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1CB" w:rsidRPr="003A27ED" w:rsidRDefault="003A27ED" w:rsidP="003A27ED">
      <w:pPr>
        <w:jc w:val="center"/>
        <w:rPr>
          <w:rFonts w:ascii="Calibri" w:hAnsi="Calibri"/>
          <w:b/>
          <w:sz w:val="32"/>
          <w:szCs w:val="32"/>
        </w:rPr>
      </w:pPr>
      <w:bookmarkStart w:id="0" w:name="_GoBack"/>
      <w:bookmarkEnd w:id="0"/>
      <w:r w:rsidRPr="003A27ED">
        <w:rPr>
          <w:rFonts w:ascii="Calibri" w:hAnsi="Calibri"/>
          <w:b/>
          <w:sz w:val="32"/>
          <w:szCs w:val="32"/>
        </w:rPr>
        <w:t>Bab</w:t>
      </w:r>
      <w:r w:rsidR="008D4190" w:rsidRPr="003A27ED">
        <w:rPr>
          <w:rFonts w:ascii="Calibri" w:hAnsi="Calibri"/>
          <w:b/>
          <w:sz w:val="32"/>
          <w:szCs w:val="32"/>
        </w:rPr>
        <w:t xml:space="preserve"> 1. Pengertian Sosiologi dalam Konteks Pendidikan</w:t>
      </w:r>
    </w:p>
    <w:p w:rsidR="002347FE" w:rsidRPr="002347FE" w:rsidRDefault="002347FE" w:rsidP="002347FE">
      <w:pPr>
        <w:shd w:val="clear" w:color="auto" w:fill="FFFFFF"/>
        <w:spacing w:after="0" w:line="240" w:lineRule="auto"/>
        <w:rPr>
          <w:rFonts w:ascii="Calibri" w:eastAsia="Times New Roman" w:hAnsi="Calibri" w:cs="Arial"/>
          <w:color w:val="202124"/>
          <w:sz w:val="24"/>
          <w:szCs w:val="24"/>
        </w:rPr>
      </w:pPr>
      <w:r w:rsidRPr="002347FE">
        <w:rPr>
          <w:rFonts w:ascii="Calibri" w:eastAsia="Times New Roman" w:hAnsi="Calibri" w:cs="Arial"/>
          <w:b/>
          <w:bCs/>
          <w:color w:val="202124"/>
          <w:sz w:val="24"/>
          <w:szCs w:val="24"/>
        </w:rPr>
        <w:t>Pengertian Sosiologi Pendidikan</w:t>
      </w:r>
    </w:p>
    <w:p w:rsidR="002347FE" w:rsidRPr="00034E7F" w:rsidRDefault="002347FE" w:rsidP="002347FE">
      <w:pPr>
        <w:rPr>
          <w:rFonts w:ascii="Calibri" w:eastAsia="Times New Roman" w:hAnsi="Calibri" w:cs="Arial"/>
          <w:color w:val="202124"/>
          <w:sz w:val="24"/>
          <w:szCs w:val="24"/>
          <w:shd w:val="clear" w:color="auto" w:fill="FFFFFF"/>
        </w:rPr>
      </w:pPr>
      <w:r w:rsidRPr="00034E7F">
        <w:rPr>
          <w:rFonts w:ascii="Calibri" w:eastAsia="Times New Roman" w:hAnsi="Calibri" w:cs="Arial"/>
          <w:b/>
          <w:bCs/>
          <w:color w:val="202124"/>
          <w:sz w:val="24"/>
          <w:szCs w:val="24"/>
          <w:shd w:val="clear" w:color="auto" w:fill="FFFFFF"/>
        </w:rPr>
        <w:t>Sosiologi pendidikan</w:t>
      </w:r>
      <w:r w:rsidRPr="00034E7F">
        <w:rPr>
          <w:rFonts w:ascii="Calibri" w:eastAsia="Times New Roman" w:hAnsi="Calibri" w:cs="Arial"/>
          <w:color w:val="202124"/>
          <w:sz w:val="24"/>
          <w:szCs w:val="24"/>
          <w:shd w:val="clear" w:color="auto" w:fill="FFFFFF"/>
        </w:rPr>
        <w:t> adalah kajian </w:t>
      </w:r>
      <w:r w:rsidRPr="00034E7F">
        <w:rPr>
          <w:rFonts w:ascii="Calibri" w:eastAsia="Times New Roman" w:hAnsi="Calibri" w:cs="Arial"/>
          <w:b/>
          <w:bCs/>
          <w:color w:val="202124"/>
          <w:sz w:val="24"/>
          <w:szCs w:val="24"/>
          <w:shd w:val="clear" w:color="auto" w:fill="FFFFFF"/>
        </w:rPr>
        <w:t>sosiologi</w:t>
      </w:r>
      <w:r w:rsidRPr="00034E7F">
        <w:rPr>
          <w:rFonts w:ascii="Calibri" w:eastAsia="Times New Roman" w:hAnsi="Calibri" w:cs="Arial"/>
          <w:color w:val="202124"/>
          <w:sz w:val="24"/>
          <w:szCs w:val="24"/>
          <w:shd w:val="clear" w:color="auto" w:fill="FFFFFF"/>
        </w:rPr>
        <w:t> yang mempelajari dan berusaha untuk memecahkan berbagai persoalan yang dihadapi </w:t>
      </w:r>
      <w:r w:rsidRPr="00034E7F">
        <w:rPr>
          <w:rFonts w:ascii="Calibri" w:eastAsia="Times New Roman" w:hAnsi="Calibri" w:cs="Arial"/>
          <w:b/>
          <w:bCs/>
          <w:color w:val="202124"/>
          <w:sz w:val="24"/>
          <w:szCs w:val="24"/>
          <w:shd w:val="clear" w:color="auto" w:fill="FFFFFF"/>
        </w:rPr>
        <w:t>dalam</w:t>
      </w:r>
      <w:r w:rsidRPr="00034E7F">
        <w:rPr>
          <w:rFonts w:ascii="Calibri" w:eastAsia="Times New Roman" w:hAnsi="Calibri" w:cs="Arial"/>
          <w:color w:val="202124"/>
          <w:sz w:val="24"/>
          <w:szCs w:val="24"/>
          <w:shd w:val="clear" w:color="auto" w:fill="FFFFFF"/>
        </w:rPr>
        <w:t> bidang </w:t>
      </w:r>
      <w:r w:rsidRPr="00034E7F">
        <w:rPr>
          <w:rFonts w:ascii="Calibri" w:eastAsia="Times New Roman" w:hAnsi="Calibri" w:cs="Arial"/>
          <w:b/>
          <w:bCs/>
          <w:color w:val="202124"/>
          <w:sz w:val="24"/>
          <w:szCs w:val="24"/>
          <w:shd w:val="clear" w:color="auto" w:fill="FFFFFF"/>
        </w:rPr>
        <w:t>pendidikan</w:t>
      </w:r>
      <w:r w:rsidRPr="00034E7F">
        <w:rPr>
          <w:rFonts w:ascii="Calibri" w:eastAsia="Times New Roman" w:hAnsi="Calibri" w:cs="Arial"/>
          <w:color w:val="202124"/>
          <w:sz w:val="24"/>
          <w:szCs w:val="24"/>
          <w:shd w:val="clear" w:color="auto" w:fill="FFFFFF"/>
        </w:rPr>
        <w:t>, melalui analisis proses dan pola </w:t>
      </w:r>
      <w:r w:rsidRPr="00034E7F">
        <w:rPr>
          <w:rFonts w:ascii="Calibri" w:eastAsia="Times New Roman" w:hAnsi="Calibri" w:cs="Arial"/>
          <w:b/>
          <w:bCs/>
          <w:color w:val="202124"/>
          <w:sz w:val="24"/>
          <w:szCs w:val="24"/>
          <w:shd w:val="clear" w:color="auto" w:fill="FFFFFF"/>
        </w:rPr>
        <w:t>sosial</w:t>
      </w:r>
      <w:r w:rsidRPr="00034E7F">
        <w:rPr>
          <w:rFonts w:ascii="Calibri" w:eastAsia="Times New Roman" w:hAnsi="Calibri" w:cs="Arial"/>
          <w:color w:val="202124"/>
          <w:sz w:val="24"/>
          <w:szCs w:val="24"/>
          <w:shd w:val="clear" w:color="auto" w:fill="FFFFFF"/>
        </w:rPr>
        <w:t> yang berlangsung </w:t>
      </w:r>
      <w:r w:rsidRPr="00034E7F">
        <w:rPr>
          <w:rFonts w:ascii="Calibri" w:eastAsia="Times New Roman" w:hAnsi="Calibri" w:cs="Arial"/>
          <w:b/>
          <w:bCs/>
          <w:color w:val="202124"/>
          <w:sz w:val="24"/>
          <w:szCs w:val="24"/>
          <w:shd w:val="clear" w:color="auto" w:fill="FFFFFF"/>
        </w:rPr>
        <w:t>dalam</w:t>
      </w:r>
      <w:r w:rsidRPr="00034E7F">
        <w:rPr>
          <w:rFonts w:ascii="Calibri" w:eastAsia="Times New Roman" w:hAnsi="Calibri" w:cs="Arial"/>
          <w:color w:val="202124"/>
          <w:sz w:val="24"/>
          <w:szCs w:val="24"/>
          <w:shd w:val="clear" w:color="auto" w:fill="FFFFFF"/>
        </w:rPr>
        <w:t> sistem </w:t>
      </w:r>
      <w:r w:rsidRPr="00034E7F">
        <w:rPr>
          <w:rFonts w:ascii="Calibri" w:eastAsia="Times New Roman" w:hAnsi="Calibri" w:cs="Arial"/>
          <w:b/>
          <w:bCs/>
          <w:color w:val="202124"/>
          <w:sz w:val="24"/>
          <w:szCs w:val="24"/>
          <w:shd w:val="clear" w:color="auto" w:fill="FFFFFF"/>
        </w:rPr>
        <w:t>pendidikan</w:t>
      </w:r>
      <w:r w:rsidRPr="00034E7F">
        <w:rPr>
          <w:rFonts w:ascii="Calibri" w:eastAsia="Times New Roman" w:hAnsi="Calibri" w:cs="Arial"/>
          <w:color w:val="202124"/>
          <w:sz w:val="24"/>
          <w:szCs w:val="24"/>
          <w:shd w:val="clear" w:color="auto" w:fill="FFFFFF"/>
        </w:rPr>
        <w:t>.</w:t>
      </w:r>
    </w:p>
    <w:p w:rsidR="002347FE" w:rsidRPr="009970BB" w:rsidRDefault="002347FE" w:rsidP="009970BB">
      <w:pPr>
        <w:pStyle w:val="ListParagraph"/>
        <w:numPr>
          <w:ilvl w:val="0"/>
          <w:numId w:val="14"/>
        </w:numPr>
        <w:shd w:val="clear" w:color="auto" w:fill="FFFFFF"/>
        <w:spacing w:before="480" w:after="480" w:line="240" w:lineRule="auto"/>
        <w:outlineLvl w:val="1"/>
        <w:rPr>
          <w:rFonts w:ascii="Calibri" w:eastAsia="Times New Roman" w:hAnsi="Calibri" w:cs="Segoe UI"/>
          <w:b/>
          <w:bCs/>
          <w:color w:val="111111"/>
          <w:sz w:val="24"/>
          <w:szCs w:val="24"/>
        </w:rPr>
      </w:pPr>
      <w:r w:rsidRPr="009970BB">
        <w:rPr>
          <w:rFonts w:ascii="Calibri" w:eastAsia="Times New Roman" w:hAnsi="Calibri" w:cs="Segoe UI"/>
          <w:b/>
          <w:bCs/>
          <w:color w:val="111111"/>
          <w:sz w:val="24"/>
          <w:szCs w:val="24"/>
        </w:rPr>
        <w:t>Pengertian Sosiologi Pendidikan</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 xml:space="preserve">Sosiologi pendidikan adalah kajian sosiologi yang mempelajari dan berusaha untuk memecahkan berbagai persoalan yang dihadapi dalam bidang pendidikan, melalui analisis proses dan pola sosial yang berlangsung dalam sistem pendidikan. </w:t>
      </w:r>
      <w:proofErr w:type="gramStart"/>
      <w:r w:rsidRPr="002347FE">
        <w:rPr>
          <w:rFonts w:ascii="Calibri" w:eastAsia="Times New Roman" w:hAnsi="Calibri" w:cs="Segoe UI"/>
          <w:color w:val="111111"/>
          <w:sz w:val="24"/>
          <w:szCs w:val="24"/>
        </w:rPr>
        <w:t>Pengertian tersebut diperkuat oleh Ahmadi (2016, hlm. 24) yang mengungkapkan bahwa sosiologi pendidikan adalah ilmu sosiologi yang melakukan analisis ilmiah tentang proses-proses sosial dan pola-pola sosial yang berlangsung dalam sistem pendidikan (Abu Ahmadi, 2016, hlm. 24).</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Secara etimologi, “sosiologi pendidikan” berasal dari kata “sosiologi dan “pendidikan”.’</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“Sosilogi” berasal dari bahasa Latin dan Yunani, yakni kata “socius” dan “logos”.</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“Socius” berarti “kawan” “berkawan”, atau “bermasyarakat.</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Sementara itu “logos” berarti “ilmu” atau “berbicara tentang sesuatu”.</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Dengan demikian secara harfiah istilah “sosiologi” dapat diartikan ilmu tentang kelompok manusia atau masyarakat.</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Tepatnya, sosiologi adalah ilmu yang mempelajari hubungan antara manusia dalam kelompok-kelompok dan struktur sosialnya.</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Namun, secara terminologis beberapa ahli mendefinisikan sosiologi secara agak berbeda.</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Marx Weber memandang sosiologi sebagai studi tentang tindakan sosial antarhubungan sosial.</w:t>
      </w:r>
      <w:proofErr w:type="gramEnd"/>
      <w:r w:rsidRPr="002347FE">
        <w:rPr>
          <w:rFonts w:ascii="Calibri" w:eastAsia="Times New Roman" w:hAnsi="Calibri" w:cs="Segoe UI"/>
          <w:color w:val="111111"/>
          <w:sz w:val="24"/>
          <w:szCs w:val="24"/>
        </w:rPr>
        <w:t xml:space="preserve"> Sementara itu, Ritzer (2018,</w:t>
      </w:r>
      <w:proofErr w:type="gramStart"/>
      <w:r w:rsidRPr="002347FE">
        <w:rPr>
          <w:rFonts w:ascii="Calibri" w:eastAsia="Times New Roman" w:hAnsi="Calibri" w:cs="Segoe UI"/>
          <w:color w:val="111111"/>
          <w:sz w:val="24"/>
          <w:szCs w:val="24"/>
        </w:rPr>
        <w:t>  hlm.38</w:t>
      </w:r>
      <w:proofErr w:type="gramEnd"/>
      <w:r w:rsidRPr="002347FE">
        <w:rPr>
          <w:rFonts w:ascii="Calibri" w:eastAsia="Times New Roman" w:hAnsi="Calibri" w:cs="Segoe UI"/>
          <w:color w:val="111111"/>
          <w:sz w:val="24"/>
          <w:szCs w:val="24"/>
        </w:rPr>
        <w:t>) mendefinisikan sosiologi sebagai ilmu yang berusaha untuk menafsirkan dan memahami (interpretative understanding) tindakan sosial serta hubungan sosial untuk sampai pada penjelasan kausal.</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Dapat disimpulkan bahwa sosiologi adalah ilmu yang mempelajari bagaimana manusia itu berhubungan satu dengan yang lain dalam kelompoknya dan bagaimana susunan unit-unit masyarakat atau sosial di suatu wilayah serta kaitannya satu dengan yang lain.</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 xml:space="preserve">Sementara itu, pengertian pendidikan adalah proses pengubahan sikap dan perilaku seseorang atau kelompok dalam usaha mendewasakan manusia melalui pengajaran dan pelatihan (Damsar, 2011, hlm. 8). </w:t>
      </w:r>
      <w:proofErr w:type="gramStart"/>
      <w:r w:rsidRPr="002347FE">
        <w:rPr>
          <w:rFonts w:ascii="Calibri" w:eastAsia="Times New Roman" w:hAnsi="Calibri" w:cs="Segoe UI"/>
          <w:color w:val="111111"/>
          <w:sz w:val="24"/>
          <w:szCs w:val="24"/>
        </w:rPr>
        <w:t xml:space="preserve">Dapat disimpulkan bahwa sosiologi pendidikan adalah sosiologi atau </w:t>
      </w:r>
      <w:r w:rsidRPr="002347FE">
        <w:rPr>
          <w:rFonts w:ascii="Calibri" w:eastAsia="Times New Roman" w:hAnsi="Calibri" w:cs="Segoe UI"/>
          <w:color w:val="111111"/>
          <w:sz w:val="24"/>
          <w:szCs w:val="24"/>
        </w:rPr>
        <w:lastRenderedPageBreak/>
        <w:t>ilmu studi tindakan sosial serta hubungan sosial yang digunakan untuk memecahkan masalah-masalah yang dihadapi oleh pendidikan dalam konteks sosial.</w:t>
      </w:r>
      <w:proofErr w:type="gramEnd"/>
    </w:p>
    <w:p w:rsidR="002347FE" w:rsidRPr="002347FE" w:rsidRDefault="002347FE" w:rsidP="002347FE">
      <w:pPr>
        <w:shd w:val="clear" w:color="auto" w:fill="FFFFFF"/>
        <w:spacing w:before="480" w:after="480" w:line="240" w:lineRule="auto"/>
        <w:outlineLvl w:val="1"/>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Pengertian Sosiologi Pendidikan menurut Para Ahli</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Untuk memastikan kesahihan pengertian sosiologi pendidikan yang telah dibahas di atas, berikut adalah beberapa pengertian sosiologi pendidikan menurut para ahli yang dihimpun oleh Syaepurohman (2009, hlm. 10).</w:t>
      </w:r>
      <w:proofErr w:type="gramEnd"/>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Fairchild</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Sosiologi pendidikan adalah sosiologi yang diterapkan untuk memecahkan masalah-masalah pendidikan yang fundamental.</w:t>
      </w:r>
      <w:proofErr w:type="gramEnd"/>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F.G. Robbins</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Sosiologi pendidikan merupakan sosiologi khusus yang tugasnya menyelidiki struktur dan dinamika proses pendidikan.</w:t>
      </w:r>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George Payne</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Sosiologi pendidikan adalah ilmu sosiologi yang berusaha menjelaskan lembaga, kelompok sosial dan proses sosial yang diperoleh dan dialami oleh individu, terutama yang secara khusus berkaitan dengan sistem pendidikan yang selalu berevolusi dan berubah.</w:t>
      </w:r>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Ellwood</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Sosiologi pendidikan merupakan ilmu yang bertujuan untuk menemukan hubungan pada berbagai aspeknya, antara proses mendidik dan proses social.</w:t>
      </w:r>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E.B. Reuter</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Ilmu yang mempelajari evolusi lembaga-lembaga pendidikan dalam hubungannya dengan perkembangan manusia, khususnya pada pengaruh lembaga pendidikan terhadap kepribadian sosial setiap individu.</w:t>
      </w:r>
      <w:proofErr w:type="gramEnd"/>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Dodson</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Sosiologi pendidikan adalah Ilmu yang mempelajari dampak lingkungan budaya secara keseluruhan yang diperoleh dan disusun oleh pengalaman.</w:t>
      </w:r>
      <w:proofErr w:type="gramEnd"/>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Wuraji</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Sosiologi pendidikan adalah Ilmu yang membahas sosiologi yang terdapat dalam pendidikan.</w:t>
      </w:r>
      <w:proofErr w:type="gramEnd"/>
    </w:p>
    <w:p w:rsidR="002347FE" w:rsidRPr="009970BB" w:rsidRDefault="002347FE" w:rsidP="009970BB">
      <w:pPr>
        <w:pStyle w:val="ListParagraph"/>
        <w:numPr>
          <w:ilvl w:val="0"/>
          <w:numId w:val="14"/>
        </w:numPr>
        <w:shd w:val="clear" w:color="auto" w:fill="FFFFFF"/>
        <w:spacing w:before="480" w:after="480" w:line="240" w:lineRule="auto"/>
        <w:outlineLvl w:val="1"/>
        <w:rPr>
          <w:rFonts w:ascii="Calibri" w:eastAsia="Times New Roman" w:hAnsi="Calibri" w:cs="Segoe UI"/>
          <w:b/>
          <w:bCs/>
          <w:color w:val="111111"/>
          <w:sz w:val="24"/>
          <w:szCs w:val="24"/>
        </w:rPr>
      </w:pPr>
      <w:r w:rsidRPr="009970BB">
        <w:rPr>
          <w:rFonts w:ascii="Calibri" w:eastAsia="Times New Roman" w:hAnsi="Calibri" w:cs="Segoe UI"/>
          <w:b/>
          <w:bCs/>
          <w:color w:val="111111"/>
          <w:sz w:val="24"/>
          <w:szCs w:val="24"/>
        </w:rPr>
        <w:t>Ruang Lingkup Sosiologi Pendidikan</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 xml:space="preserve">Ihwal </w:t>
      </w:r>
      <w:proofErr w:type="gramStart"/>
      <w:r w:rsidRPr="002347FE">
        <w:rPr>
          <w:rFonts w:ascii="Calibri" w:eastAsia="Times New Roman" w:hAnsi="Calibri" w:cs="Segoe UI"/>
          <w:color w:val="111111"/>
          <w:sz w:val="24"/>
          <w:szCs w:val="24"/>
        </w:rPr>
        <w:t>apa</w:t>
      </w:r>
      <w:proofErr w:type="gramEnd"/>
      <w:r w:rsidRPr="002347FE">
        <w:rPr>
          <w:rFonts w:ascii="Calibri" w:eastAsia="Times New Roman" w:hAnsi="Calibri" w:cs="Segoe UI"/>
          <w:color w:val="111111"/>
          <w:sz w:val="24"/>
          <w:szCs w:val="24"/>
        </w:rPr>
        <w:t xml:space="preserve"> saja yang menjadi kajian dari sosiologi pendidikan? Menurut Brookover (1976, hlm. 14-16) ruang lingkup sosiologi pendidikan adalah:</w:t>
      </w:r>
    </w:p>
    <w:p w:rsidR="002347FE" w:rsidRPr="002347FE" w:rsidRDefault="002347FE" w:rsidP="002347FE">
      <w:pPr>
        <w:numPr>
          <w:ilvl w:val="0"/>
          <w:numId w:val="3"/>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hubungan sistem pendidikan dengan sistem sosial lain;</w:t>
      </w:r>
    </w:p>
    <w:p w:rsidR="002347FE" w:rsidRPr="002347FE" w:rsidRDefault="002347FE" w:rsidP="002347FE">
      <w:pPr>
        <w:numPr>
          <w:ilvl w:val="0"/>
          <w:numId w:val="3"/>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hubungan sekolah dengan komunitas sekitarnya;</w:t>
      </w:r>
    </w:p>
    <w:p w:rsidR="002347FE" w:rsidRPr="002347FE" w:rsidRDefault="002347FE" w:rsidP="002347FE">
      <w:pPr>
        <w:numPr>
          <w:ilvl w:val="0"/>
          <w:numId w:val="3"/>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berbagai hubungan antar manusia dalam sistem pendidikan;</w:t>
      </w:r>
    </w:p>
    <w:p w:rsidR="002347FE" w:rsidRPr="002347FE" w:rsidRDefault="002347FE" w:rsidP="002347FE">
      <w:pPr>
        <w:numPr>
          <w:ilvl w:val="0"/>
          <w:numId w:val="3"/>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pengaruh</w:t>
      </w:r>
      <w:proofErr w:type="gramEnd"/>
      <w:r w:rsidRPr="002347FE">
        <w:rPr>
          <w:rFonts w:ascii="Calibri" w:eastAsia="Times New Roman" w:hAnsi="Calibri" w:cs="Segoe UI"/>
          <w:color w:val="111111"/>
          <w:sz w:val="24"/>
          <w:szCs w:val="24"/>
        </w:rPr>
        <w:t xml:space="preserve"> sekolah terhadap perilaku anak didik.</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Selanjutnya, Vembriarto (1990, hlm. 6) berpendapat bahwa ruang lingkup sosiologi pendidikan ialah sebagai berikut:</w:t>
      </w:r>
    </w:p>
    <w:p w:rsidR="002347FE" w:rsidRPr="002347FE" w:rsidRDefault="002347FE" w:rsidP="002347FE">
      <w:pPr>
        <w:numPr>
          <w:ilvl w:val="0"/>
          <w:numId w:val="4"/>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pendidikan ditinjau dari sudut orientasi sosial yang bersifat umum;</w:t>
      </w:r>
    </w:p>
    <w:p w:rsidR="002347FE" w:rsidRPr="002347FE" w:rsidRDefault="002347FE" w:rsidP="002347FE">
      <w:pPr>
        <w:numPr>
          <w:ilvl w:val="0"/>
          <w:numId w:val="4"/>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masalah proses sosialisasi anak;</w:t>
      </w:r>
    </w:p>
    <w:p w:rsidR="002347FE" w:rsidRPr="002347FE" w:rsidRDefault="002347FE" w:rsidP="002347FE">
      <w:pPr>
        <w:numPr>
          <w:ilvl w:val="0"/>
          <w:numId w:val="4"/>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kehidupan dan kebudayaan sekolah, dan</w:t>
      </w:r>
    </w:p>
    <w:p w:rsidR="002347FE" w:rsidRPr="002347FE" w:rsidRDefault="002347FE" w:rsidP="002347FE">
      <w:pPr>
        <w:numPr>
          <w:ilvl w:val="0"/>
          <w:numId w:val="4"/>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pendidikan</w:t>
      </w:r>
      <w:proofErr w:type="gramEnd"/>
      <w:r w:rsidRPr="002347FE">
        <w:rPr>
          <w:rFonts w:ascii="Calibri" w:eastAsia="Times New Roman" w:hAnsi="Calibri" w:cs="Segoe UI"/>
          <w:color w:val="111111"/>
          <w:sz w:val="24"/>
          <w:szCs w:val="24"/>
        </w:rPr>
        <w:t xml:space="preserve"> ditinjau dari sudut hubungan antar pribadi.</w:t>
      </w:r>
    </w:p>
    <w:p w:rsidR="002347FE" w:rsidRPr="009970BB" w:rsidRDefault="002347FE" w:rsidP="009970BB">
      <w:pPr>
        <w:pStyle w:val="ListParagraph"/>
        <w:numPr>
          <w:ilvl w:val="0"/>
          <w:numId w:val="14"/>
        </w:numPr>
        <w:shd w:val="clear" w:color="auto" w:fill="FFFFFF"/>
        <w:spacing w:before="480" w:after="480" w:line="240" w:lineRule="auto"/>
        <w:outlineLvl w:val="1"/>
        <w:rPr>
          <w:rFonts w:ascii="Calibri" w:eastAsia="Times New Roman" w:hAnsi="Calibri" w:cs="Segoe UI"/>
          <w:b/>
          <w:bCs/>
          <w:color w:val="111111"/>
          <w:sz w:val="24"/>
          <w:szCs w:val="24"/>
        </w:rPr>
      </w:pPr>
      <w:r w:rsidRPr="009970BB">
        <w:rPr>
          <w:rFonts w:ascii="Calibri" w:eastAsia="Times New Roman" w:hAnsi="Calibri" w:cs="Segoe UI"/>
          <w:b/>
          <w:bCs/>
          <w:color w:val="111111"/>
          <w:sz w:val="24"/>
          <w:szCs w:val="24"/>
        </w:rPr>
        <w:t>Tujuan Sosiologi Pendidikan</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George W. Herrington (dalam Ahmadi. 2016, hlm. 9-10) mengungkapkan bahwa tujuan sosiologi pendidikan adalah sebagai berikut.</w:t>
      </w:r>
      <w:proofErr w:type="gramEnd"/>
    </w:p>
    <w:p w:rsidR="002347FE" w:rsidRPr="002347FE" w:rsidRDefault="002347FE" w:rsidP="002347FE">
      <w:pPr>
        <w:numPr>
          <w:ilvl w:val="0"/>
          <w:numId w:val="5"/>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Memahami peranan guru di komunitas dan sekolah sebagai instrumen perkembangan sosial dan faktor sosial yang mempengaruhi sekolah</w:t>
      </w:r>
    </w:p>
    <w:p w:rsidR="002347FE" w:rsidRPr="002347FE" w:rsidRDefault="002347FE" w:rsidP="002347FE">
      <w:pPr>
        <w:numPr>
          <w:ilvl w:val="0"/>
          <w:numId w:val="5"/>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Memahami ideologi demokrasi, kebudayaan, sistem ekonomi dan kecenderungan sosial dikaitkan dengan institusi pendidikan formal dan informal.</w:t>
      </w:r>
    </w:p>
    <w:p w:rsidR="002347FE" w:rsidRPr="002347FE" w:rsidRDefault="002347FE" w:rsidP="002347FE">
      <w:pPr>
        <w:numPr>
          <w:ilvl w:val="0"/>
          <w:numId w:val="5"/>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Dapat memahami kekuatan-kekuatan sosial dan pengaruhnya terhadap individu.</w:t>
      </w:r>
    </w:p>
    <w:p w:rsidR="002347FE" w:rsidRPr="002347FE" w:rsidRDefault="002347FE" w:rsidP="002347FE">
      <w:pPr>
        <w:numPr>
          <w:ilvl w:val="0"/>
          <w:numId w:val="5"/>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Sosialisasi kurikulum.</w:t>
      </w:r>
    </w:p>
    <w:p w:rsidR="002347FE" w:rsidRPr="002347FE" w:rsidRDefault="002347FE" w:rsidP="002347FE">
      <w:pPr>
        <w:numPr>
          <w:ilvl w:val="0"/>
          <w:numId w:val="5"/>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Penggunaan teknik-teknik penelitian dan berpikir kritis untuk mencapai tujuan-tujuan tersebut di atas.</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Sedangkan Nasution (2019, hlm. 2-5), dengan menyitir Brown, Cook, Waller dan Payne, menyebutkan bahwa tujuan sosiologi pendidikan adalah sebagai berikut.</w:t>
      </w:r>
      <w:proofErr w:type="gramEnd"/>
    </w:p>
    <w:p w:rsidR="002347FE" w:rsidRPr="002347FE" w:rsidRDefault="002347FE" w:rsidP="002347FE">
      <w:pPr>
        <w:numPr>
          <w:ilvl w:val="0"/>
          <w:numId w:val="6"/>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Analisis proses sosialisasi.</w:t>
      </w:r>
    </w:p>
    <w:p w:rsidR="002347FE" w:rsidRPr="002347FE" w:rsidRDefault="002347FE" w:rsidP="002347FE">
      <w:pPr>
        <w:numPr>
          <w:ilvl w:val="0"/>
          <w:numId w:val="6"/>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Analisis pendidikan dalam masyarakat.</w:t>
      </w:r>
    </w:p>
    <w:p w:rsidR="002347FE" w:rsidRPr="002347FE" w:rsidRDefault="002347FE" w:rsidP="002347FE">
      <w:pPr>
        <w:numPr>
          <w:ilvl w:val="0"/>
          <w:numId w:val="6"/>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Alat kemajuan dan perkembangan sosial</w:t>
      </w:r>
    </w:p>
    <w:p w:rsidR="002347FE" w:rsidRPr="002347FE" w:rsidRDefault="002347FE" w:rsidP="002347FE">
      <w:pPr>
        <w:numPr>
          <w:ilvl w:val="0"/>
          <w:numId w:val="6"/>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Analisis interaksi sosial di sekolah dan antara sekolah dengan masyarakat.</w:t>
      </w:r>
    </w:p>
    <w:p w:rsidR="002347FE" w:rsidRPr="002347FE" w:rsidRDefault="002347FE" w:rsidP="002347FE">
      <w:pPr>
        <w:numPr>
          <w:ilvl w:val="0"/>
          <w:numId w:val="6"/>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Dasar untuk menentukan tujuan pendidikan.</w:t>
      </w:r>
    </w:p>
    <w:p w:rsidR="002347FE" w:rsidRPr="002347FE" w:rsidRDefault="002347FE" w:rsidP="002347FE">
      <w:pPr>
        <w:numPr>
          <w:ilvl w:val="0"/>
          <w:numId w:val="6"/>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Sosiologi terapan, dan</w:t>
      </w:r>
    </w:p>
    <w:p w:rsidR="002347FE" w:rsidRPr="002347FE" w:rsidRDefault="002347FE" w:rsidP="002347FE">
      <w:pPr>
        <w:numPr>
          <w:ilvl w:val="0"/>
          <w:numId w:val="6"/>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Latihan bagi petugas pendidikan. Sosiologi pendidikan merupakan penerapan praktis sosiologi bagi keperluan pendidikan.</w:t>
      </w:r>
    </w:p>
    <w:p w:rsidR="002347FE" w:rsidRPr="002347FE" w:rsidRDefault="002347FE" w:rsidP="002347FE">
      <w:pPr>
        <w:shd w:val="clear" w:color="auto" w:fill="FFFFFF"/>
        <w:spacing w:before="480" w:after="480" w:line="240" w:lineRule="auto"/>
        <w:outlineLvl w:val="1"/>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Sejarah Sosiologi Pendidikan</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Jauh sebelum sosiologi muncul, sebetulnya telah ada perhatian dari para intelektual terhadap masalah-masalah serta isu-isu yang berhubungan dengan masyarakat dan perilaku manusianya.</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Para ahli filsafat Pencerahan (Enlightenment) pada abad ke-18 sudah menekankan peranan akal budi dalam memahami perilaku manusia dan dalam memberikan landasan untuk hukum-hukum dan organisasi negara.</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Pada mulanya, sosiologi masih menjadi bagian tak terpisahkan dari filsafat.</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Pada waktu itu filsafat mencakup segala usaha-usaha pemikiran mengenai masyarakat.</w:t>
      </w:r>
      <w:proofErr w:type="gramEnd"/>
      <w:r w:rsidRPr="002347FE">
        <w:rPr>
          <w:rFonts w:ascii="Calibri" w:eastAsia="Times New Roman" w:hAnsi="Calibri" w:cs="Segoe UI"/>
          <w:color w:val="111111"/>
          <w:sz w:val="24"/>
          <w:szCs w:val="24"/>
        </w:rPr>
        <w:t xml:space="preserve"> Filsafat bahkan mendapat julukan sebagai “induk dari ilmu pengetahuan” atau “Mater Scientiarum” ataupun menurut Francis Bacon sebagai “the great mother of the sciences”.</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 xml:space="preserve">Lama </w:t>
      </w:r>
      <w:proofErr w:type="gramStart"/>
      <w:r w:rsidRPr="002347FE">
        <w:rPr>
          <w:rFonts w:ascii="Calibri" w:eastAsia="Times New Roman" w:hAnsi="Calibri" w:cs="Segoe UI"/>
          <w:color w:val="111111"/>
          <w:sz w:val="24"/>
          <w:szCs w:val="24"/>
        </w:rPr>
        <w:t>kelamaan</w:t>
      </w:r>
      <w:proofErr w:type="gramEnd"/>
      <w:r w:rsidRPr="002347FE">
        <w:rPr>
          <w:rFonts w:ascii="Calibri" w:eastAsia="Times New Roman" w:hAnsi="Calibri" w:cs="Segoe UI"/>
          <w:color w:val="111111"/>
          <w:sz w:val="24"/>
          <w:szCs w:val="24"/>
        </w:rPr>
        <w:t xml:space="preserve">, dengan perkembangan zaman dan tumbuhnya peradaban manusia, pelbagai ilmu pengetahuan, yang semula tergabung dalam filsafat memisahkan diri dan berkembang mengejar tujuan masing-masing. </w:t>
      </w:r>
      <w:proofErr w:type="gramStart"/>
      <w:r w:rsidRPr="002347FE">
        <w:rPr>
          <w:rFonts w:ascii="Calibri" w:eastAsia="Times New Roman" w:hAnsi="Calibri" w:cs="Segoe UI"/>
          <w:color w:val="111111"/>
          <w:sz w:val="24"/>
          <w:szCs w:val="24"/>
        </w:rPr>
        <w:t>Sosiologi termasuk cabang ilmu yang memisahkan dari filsafat.</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Lahirnya sosiologi sebagai ilmu sosial tidak lepas dari peran seorang tokoh brilian, yakni Auguste Comte (1798-1857).</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Sejarah perkembangan sosiologi pendidikan bermula dari sosiologi yang muncul pada abad 19.</w:t>
      </w:r>
      <w:proofErr w:type="gramEnd"/>
      <w:r w:rsidRPr="002347FE">
        <w:rPr>
          <w:rFonts w:ascii="Calibri" w:eastAsia="Times New Roman" w:hAnsi="Calibri" w:cs="Segoe UI"/>
          <w:color w:val="111111"/>
          <w:sz w:val="24"/>
          <w:szCs w:val="24"/>
        </w:rPr>
        <w:t xml:space="preserve"> Berdasarkan sejarah lahir dan berkembangnya sosiologi pendidikan, </w:t>
      </w:r>
      <w:proofErr w:type="gramStart"/>
      <w:r w:rsidRPr="002347FE">
        <w:rPr>
          <w:rFonts w:ascii="Calibri" w:eastAsia="Times New Roman" w:hAnsi="Calibri" w:cs="Segoe UI"/>
          <w:color w:val="111111"/>
          <w:sz w:val="24"/>
          <w:szCs w:val="24"/>
        </w:rPr>
        <w:t>ia</w:t>
      </w:r>
      <w:proofErr w:type="gramEnd"/>
      <w:r w:rsidRPr="002347FE">
        <w:rPr>
          <w:rFonts w:ascii="Calibri" w:eastAsia="Times New Roman" w:hAnsi="Calibri" w:cs="Segoe UI"/>
          <w:color w:val="111111"/>
          <w:sz w:val="24"/>
          <w:szCs w:val="24"/>
        </w:rPr>
        <w:t xml:space="preserve"> merupakan disiplin ilmu yang relatif masih muda. </w:t>
      </w:r>
      <w:proofErr w:type="gramStart"/>
      <w:r w:rsidRPr="002347FE">
        <w:rPr>
          <w:rFonts w:ascii="Calibri" w:eastAsia="Times New Roman" w:hAnsi="Calibri" w:cs="Segoe UI"/>
          <w:color w:val="111111"/>
          <w:sz w:val="24"/>
          <w:szCs w:val="24"/>
        </w:rPr>
        <w:t>Untuk mencari tokoh dan pelopor belum ada standar yang memadai, oleh karena itu yang dimaksud dengan pelopor dan tokoh sosiologi pendidikan di sini, hanya didasarkan pada para ahli sosiologi yang mempunyai perhatian dan komitmen yang tinggi terhadap pendidikan yang di antaranya adalah sebagai berikut.</w:t>
      </w:r>
      <w:proofErr w:type="gramEnd"/>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Lester Frank Word (1841-1913)</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Lester Frank Word adalah salah seorang pelopor sosiologi di Amerika Serikat yang dianggap sebagai pencetus gagasan tentang lahirnya sosiologi pendidikan.</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Gagasan ini tersusun dalam karyanya Applied Sociology (sosiologi terapan) yang khusus mempelajari perubahan-perubahan masyarakat karena usaha manusia.</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Sumbangan Word yang penting terhadap sosiologi pendidikan adalah pemikirannya tentang evolusi sosial.</w:t>
      </w:r>
      <w:proofErr w:type="gramEnd"/>
      <w:r w:rsidRPr="002347FE">
        <w:rPr>
          <w:rFonts w:ascii="Calibri" w:eastAsia="Times New Roman" w:hAnsi="Calibri" w:cs="Segoe UI"/>
          <w:color w:val="111111"/>
          <w:sz w:val="24"/>
          <w:szCs w:val="24"/>
        </w:rPr>
        <w:t xml:space="preserve"> Evolusi sosial adalah perkembangan masyarakat secara gradual yang menunjukkan proses perubahan yang terjadi dalam dinamika kehidupan sehari-hari dalam tiap masyarakat.</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Misalnya, adat serta peraturan diubah sesuai dengan desakan keperluan-keperluan baru dari individu-individu dalam masyarakat.</w:t>
      </w:r>
      <w:proofErr w:type="gramEnd"/>
      <w:r w:rsidRPr="002347FE">
        <w:rPr>
          <w:rFonts w:ascii="Calibri" w:eastAsia="Times New Roman" w:hAnsi="Calibri" w:cs="Segoe UI"/>
          <w:color w:val="111111"/>
          <w:sz w:val="24"/>
          <w:szCs w:val="24"/>
        </w:rPr>
        <w:t xml:space="preserve"> Menurut Word, pendidikan adalah alat penting untuk mendorong terjadinya proses evolusi masyarakat dalam mencapai tujuan-tujuan yang diharapkan. </w:t>
      </w:r>
      <w:proofErr w:type="gramStart"/>
      <w:r w:rsidRPr="002347FE">
        <w:rPr>
          <w:rFonts w:ascii="Calibri" w:eastAsia="Times New Roman" w:hAnsi="Calibri" w:cs="Segoe UI"/>
          <w:color w:val="111111"/>
          <w:sz w:val="24"/>
          <w:szCs w:val="24"/>
        </w:rPr>
        <w:t>Sekolah merupakan institusi penting untuk menuju perubahan masyarakat dan mempunyai fungsi sosial yang lebih besar daripada peran mengajar individu.</w:t>
      </w:r>
      <w:proofErr w:type="gramEnd"/>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 xml:space="preserve">John </w:t>
      </w:r>
      <w:proofErr w:type="gramStart"/>
      <w:r w:rsidRPr="002347FE">
        <w:rPr>
          <w:rFonts w:ascii="Calibri" w:eastAsia="Times New Roman" w:hAnsi="Calibri" w:cs="Segoe UI"/>
          <w:b/>
          <w:bCs/>
          <w:color w:val="111111"/>
          <w:sz w:val="24"/>
          <w:szCs w:val="24"/>
        </w:rPr>
        <w:t>Dewey(</w:t>
      </w:r>
      <w:proofErr w:type="gramEnd"/>
      <w:r w:rsidRPr="002347FE">
        <w:rPr>
          <w:rFonts w:ascii="Calibri" w:eastAsia="Times New Roman" w:hAnsi="Calibri" w:cs="Segoe UI"/>
          <w:b/>
          <w:bCs/>
          <w:color w:val="111111"/>
          <w:sz w:val="24"/>
          <w:szCs w:val="24"/>
        </w:rPr>
        <w:t>1859-1952)</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Gagasan Lester Frank Word tersebut dikembangkan oleh John Dewey, seorang tokoh pragmatisme, ahli pendidikan, dan sekaligus pelopor sosiologi pendidikan.</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Dalam karya termasyhurnya yang berjudul School and Society yang terbit pada tahun 1899, menekankan sekolah sebagai institusi sosial.</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Ia</w:t>
      </w:r>
      <w:proofErr w:type="gramEnd"/>
      <w:r w:rsidRPr="002347FE">
        <w:rPr>
          <w:rFonts w:ascii="Calibri" w:eastAsia="Times New Roman" w:hAnsi="Calibri" w:cs="Segoe UI"/>
          <w:color w:val="111111"/>
          <w:sz w:val="24"/>
          <w:szCs w:val="24"/>
        </w:rPr>
        <w:t xml:space="preserve"> memandang bahwa hubungan antara lembaga pendidikan dan masyarakat sangat penting. Dewey meneliti tentang kehidupan anak-anak </w:t>
      </w:r>
      <w:proofErr w:type="gramStart"/>
      <w:r w:rsidRPr="002347FE">
        <w:rPr>
          <w:rFonts w:ascii="Calibri" w:eastAsia="Times New Roman" w:hAnsi="Calibri" w:cs="Segoe UI"/>
          <w:color w:val="111111"/>
          <w:sz w:val="24"/>
          <w:szCs w:val="24"/>
        </w:rPr>
        <w:t>kota</w:t>
      </w:r>
      <w:proofErr w:type="gramEnd"/>
      <w:r w:rsidRPr="002347FE">
        <w:rPr>
          <w:rFonts w:ascii="Calibri" w:eastAsia="Times New Roman" w:hAnsi="Calibri" w:cs="Segoe UI"/>
          <w:color w:val="111111"/>
          <w:sz w:val="24"/>
          <w:szCs w:val="24"/>
        </w:rPr>
        <w:t xml:space="preserve"> yang tampak acuh dan buta terhadap produk yang dimanfaatkan setiap hari, seperti pakaian, gas, peralatan rumah tangga, dan sebagainya, mereka hanya tinggal memakai tanpa tahu bagaimana cara membuatnya. </w:t>
      </w:r>
      <w:proofErr w:type="gramStart"/>
      <w:r w:rsidRPr="002347FE">
        <w:rPr>
          <w:rFonts w:ascii="Calibri" w:eastAsia="Times New Roman" w:hAnsi="Calibri" w:cs="Segoe UI"/>
          <w:color w:val="111111"/>
          <w:sz w:val="24"/>
          <w:szCs w:val="24"/>
        </w:rPr>
        <w:t>Kondisi yang seperti ini dapat diperbaiki melalui dengan jembatan lembaga pendidikan.</w:t>
      </w:r>
      <w:proofErr w:type="gramEnd"/>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Emile Durkheim (1858-1917)</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Salah seorang tokoh penting dalam khazanah perkembangan sosiologi pendidikan adalah Emile Durkheim terutama pandangannya terhadap pendidikan sebagai suatu social thing (ikhtiar sosial).</w:t>
      </w:r>
      <w:proofErr w:type="gramEnd"/>
      <w:r w:rsidRPr="002347FE">
        <w:rPr>
          <w:rFonts w:ascii="Calibri" w:eastAsia="Times New Roman" w:hAnsi="Calibri" w:cs="Segoe UI"/>
          <w:color w:val="111111"/>
          <w:sz w:val="24"/>
          <w:szCs w:val="24"/>
        </w:rPr>
        <w:t xml:space="preserve"> Atas dasar pandangan ini </w:t>
      </w:r>
      <w:proofErr w:type="gramStart"/>
      <w:r w:rsidRPr="002347FE">
        <w:rPr>
          <w:rFonts w:ascii="Calibri" w:eastAsia="Times New Roman" w:hAnsi="Calibri" w:cs="Segoe UI"/>
          <w:color w:val="111111"/>
          <w:sz w:val="24"/>
          <w:szCs w:val="24"/>
        </w:rPr>
        <w:t>ia</w:t>
      </w:r>
      <w:proofErr w:type="gramEnd"/>
      <w:r w:rsidRPr="002347FE">
        <w:rPr>
          <w:rFonts w:ascii="Calibri" w:eastAsia="Times New Roman" w:hAnsi="Calibri" w:cs="Segoe UI"/>
          <w:color w:val="111111"/>
          <w:sz w:val="24"/>
          <w:szCs w:val="24"/>
        </w:rPr>
        <w:t xml:space="preserve"> mengatakan bahwa “pendidikan itu bukanlah hanya satu bentuk, baik dalam artian ideal maupun aktualnya, tetapi bermacam-macam, dan keragaman bentuk yang dimaksud sebenarnya mengikuti banyaknya perbedaan lingkungan di masyarakat sendiri”.</w:t>
      </w:r>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Karl Mannheim (1893-1947)</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Dalam perkembangan selanjutnya, Karl Mannheim sebagai sosiolog yang memasuki dan menekuni dunia pendidikan, memandang bahwa pendidikan adalah sebagai salah satu elemen dinamis dalam sosiologi.</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Ia</w:t>
      </w:r>
      <w:proofErr w:type="gramEnd"/>
      <w:r w:rsidRPr="002347FE">
        <w:rPr>
          <w:rFonts w:ascii="Calibri" w:eastAsia="Times New Roman" w:hAnsi="Calibri" w:cs="Segoe UI"/>
          <w:color w:val="111111"/>
          <w:sz w:val="24"/>
          <w:szCs w:val="24"/>
        </w:rPr>
        <w:t xml:space="preserve"> menyatakan bahwa “ahli sosiologi tidak memandang pendidikan semata-mata sebagai alat merealisasikan cita-cita abstrak suatu kebudayaan atau sebagai alat transfer keahlian teknis, akan tetapi sebagai suatu bagian dalam proses mempengaruhi manusia”.</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Terlebih lagi jika pendidikan dihadapkan kepada kecenderungan perkembangan masyarakat yang sangat beragam sesuai dengan tahap pertumbuhannya.</w:t>
      </w:r>
      <w:proofErr w:type="gramEnd"/>
    </w:p>
    <w:p w:rsidR="002347FE" w:rsidRPr="002347FE" w:rsidRDefault="002347FE" w:rsidP="002347FE">
      <w:pPr>
        <w:shd w:val="clear" w:color="auto" w:fill="FFFFFF"/>
        <w:spacing w:before="480" w:after="480" w:line="240" w:lineRule="auto"/>
        <w:outlineLvl w:val="2"/>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George Payne</w:t>
      </w:r>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 xml:space="preserve">Menurut George Payne, yang kerap disebut sebagai bapak sosiologi pendidikan, mengungkapkan bahwa, di dalam lembaga-lembaga, kelompok-kelompok sosial, proses sosial, terdapat </w:t>
      </w:r>
      <w:proofErr w:type="gramStart"/>
      <w:r w:rsidRPr="002347FE">
        <w:rPr>
          <w:rFonts w:ascii="Calibri" w:eastAsia="Times New Roman" w:hAnsi="Calibri" w:cs="Segoe UI"/>
          <w:color w:val="111111"/>
          <w:sz w:val="24"/>
          <w:szCs w:val="24"/>
        </w:rPr>
        <w:t>apa</w:t>
      </w:r>
      <w:proofErr w:type="gramEnd"/>
      <w:r w:rsidRPr="002347FE">
        <w:rPr>
          <w:rFonts w:ascii="Calibri" w:eastAsia="Times New Roman" w:hAnsi="Calibri" w:cs="Segoe UI"/>
          <w:color w:val="111111"/>
          <w:sz w:val="24"/>
          <w:szCs w:val="24"/>
        </w:rPr>
        <w:t xml:space="preserve"> yang dinamakan hubungan-hubungan sosial, di mana dengan interaksi sosial itu individu memperoleh dan mengorganisir pengalaman-pengalamannya. </w:t>
      </w:r>
      <w:proofErr w:type="gramStart"/>
      <w:r w:rsidRPr="002347FE">
        <w:rPr>
          <w:rFonts w:ascii="Calibri" w:eastAsia="Times New Roman" w:hAnsi="Calibri" w:cs="Segoe UI"/>
          <w:color w:val="111111"/>
          <w:sz w:val="24"/>
          <w:szCs w:val="24"/>
        </w:rPr>
        <w:t>Inilah yang merupakan aspek-aspek atau prinsip-prinsip sosiologisnya.</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proofErr w:type="gramStart"/>
      <w:r w:rsidRPr="002347FE">
        <w:rPr>
          <w:rFonts w:ascii="Calibri" w:eastAsia="Times New Roman" w:hAnsi="Calibri" w:cs="Segoe UI"/>
          <w:color w:val="111111"/>
          <w:sz w:val="24"/>
          <w:szCs w:val="24"/>
        </w:rPr>
        <w:t>E.G Payne secara spesifik memandang sosiolgi pendidikan sebagai studi yang konfrenhensif tentang segala aspek pendidikan dari segi ilmu yang diterapkan.</w:t>
      </w:r>
      <w:proofErr w:type="gramEnd"/>
      <w:r w:rsidRPr="002347FE">
        <w:rPr>
          <w:rFonts w:ascii="Calibri" w:eastAsia="Times New Roman" w:hAnsi="Calibri" w:cs="Segoe UI"/>
          <w:color w:val="111111"/>
          <w:sz w:val="24"/>
          <w:szCs w:val="24"/>
        </w:rPr>
        <w:t xml:space="preserve"> </w:t>
      </w:r>
      <w:proofErr w:type="gramStart"/>
      <w:r w:rsidRPr="002347FE">
        <w:rPr>
          <w:rFonts w:ascii="Calibri" w:eastAsia="Times New Roman" w:hAnsi="Calibri" w:cs="Segoe UI"/>
          <w:color w:val="111111"/>
          <w:sz w:val="24"/>
          <w:szCs w:val="24"/>
        </w:rPr>
        <w:t>Bagi Payne sosiologi pendidikan tidak hanya meliputi segala sesuatu dalam bidang sosiologi yang dapat dikenakan analisis sosiologis.</w:t>
      </w:r>
      <w:proofErr w:type="gramEnd"/>
    </w:p>
    <w:p w:rsidR="002347FE" w:rsidRPr="002347FE" w:rsidRDefault="002347FE" w:rsidP="002347FE">
      <w:pPr>
        <w:shd w:val="clear" w:color="auto" w:fill="FFFFFF"/>
        <w:spacing w:before="480" w:after="480" w:line="240" w:lineRule="auto"/>
        <w:rPr>
          <w:rFonts w:ascii="Calibri" w:eastAsia="Times New Roman" w:hAnsi="Calibri" w:cs="Segoe UI"/>
          <w:color w:val="111111"/>
          <w:sz w:val="24"/>
          <w:szCs w:val="24"/>
        </w:rPr>
      </w:pPr>
      <w:r w:rsidRPr="002347FE">
        <w:rPr>
          <w:rFonts w:ascii="Calibri" w:eastAsia="Times New Roman" w:hAnsi="Calibri" w:cs="Segoe UI"/>
          <w:color w:val="111111"/>
          <w:sz w:val="24"/>
          <w:szCs w:val="24"/>
        </w:rPr>
        <w:t xml:space="preserve">Tujuan utamanya ialah memberikan guru-guru, para peneliti dan orang lain yang menaruh perhatian </w:t>
      </w:r>
      <w:proofErr w:type="gramStart"/>
      <w:r w:rsidRPr="002347FE">
        <w:rPr>
          <w:rFonts w:ascii="Calibri" w:eastAsia="Times New Roman" w:hAnsi="Calibri" w:cs="Segoe UI"/>
          <w:color w:val="111111"/>
          <w:sz w:val="24"/>
          <w:szCs w:val="24"/>
        </w:rPr>
        <w:t>akan</w:t>
      </w:r>
      <w:proofErr w:type="gramEnd"/>
      <w:r w:rsidRPr="002347FE">
        <w:rPr>
          <w:rFonts w:ascii="Calibri" w:eastAsia="Times New Roman" w:hAnsi="Calibri" w:cs="Segoe UI"/>
          <w:color w:val="111111"/>
          <w:sz w:val="24"/>
          <w:szCs w:val="24"/>
        </w:rPr>
        <w:t xml:space="preserve"> pendidikan latihan yang serasi dan efektif dalam sosiologi yang dapat memberikan sumbangannya kepada pemahaman yang lebih mendalam tentang pendidikan.</w:t>
      </w:r>
    </w:p>
    <w:p w:rsidR="002347FE" w:rsidRPr="002347FE" w:rsidRDefault="002347FE" w:rsidP="002347FE">
      <w:pPr>
        <w:shd w:val="clear" w:color="auto" w:fill="FFFFFF"/>
        <w:spacing w:before="480" w:after="480" w:line="240" w:lineRule="auto"/>
        <w:outlineLvl w:val="1"/>
        <w:rPr>
          <w:rFonts w:ascii="Calibri" w:eastAsia="Times New Roman" w:hAnsi="Calibri" w:cs="Segoe UI"/>
          <w:b/>
          <w:bCs/>
          <w:color w:val="111111"/>
          <w:sz w:val="24"/>
          <w:szCs w:val="24"/>
        </w:rPr>
      </w:pPr>
      <w:r w:rsidRPr="002347FE">
        <w:rPr>
          <w:rFonts w:ascii="Calibri" w:eastAsia="Times New Roman" w:hAnsi="Calibri" w:cs="Segoe UI"/>
          <w:b/>
          <w:bCs/>
          <w:color w:val="111111"/>
          <w:sz w:val="24"/>
          <w:szCs w:val="24"/>
        </w:rPr>
        <w:t>Referensi</w:t>
      </w:r>
    </w:p>
    <w:p w:rsidR="002347FE" w:rsidRPr="002347FE" w:rsidRDefault="002347FE" w:rsidP="002347FE">
      <w:pPr>
        <w:numPr>
          <w:ilvl w:val="0"/>
          <w:numId w:val="7"/>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Ahmadi, Abu. (2016). Sosiologi Pendidikan (Edisi Revisi). Jakarta: Rineka Cipta.</w:t>
      </w:r>
    </w:p>
    <w:p w:rsidR="002347FE" w:rsidRPr="002347FE" w:rsidRDefault="002347FE" w:rsidP="002347FE">
      <w:pPr>
        <w:numPr>
          <w:ilvl w:val="0"/>
          <w:numId w:val="7"/>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Damsar. (2011). Pengantar Sosiologi Pendidikan. Jakarta: Prenada.</w:t>
      </w:r>
    </w:p>
    <w:p w:rsidR="002347FE" w:rsidRPr="002347FE" w:rsidRDefault="002347FE" w:rsidP="002347FE">
      <w:pPr>
        <w:numPr>
          <w:ilvl w:val="0"/>
          <w:numId w:val="7"/>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Nasution, S. (2019). Sosiologi Pendidikan (Cetakan 10). Jakarta: Bumi Aksara.</w:t>
      </w:r>
    </w:p>
    <w:p w:rsidR="002347FE" w:rsidRPr="002347FE" w:rsidRDefault="002347FE" w:rsidP="002347FE">
      <w:pPr>
        <w:numPr>
          <w:ilvl w:val="0"/>
          <w:numId w:val="7"/>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Ritzer, George, Sosiologi Ilmu Pengetahuan Berparadigma Ganda, Jakarta: PT. Raja Grafindo Persada, 2018.</w:t>
      </w:r>
    </w:p>
    <w:p w:rsidR="002347FE" w:rsidRPr="002347FE" w:rsidRDefault="002347FE" w:rsidP="002347FE">
      <w:pPr>
        <w:numPr>
          <w:ilvl w:val="0"/>
          <w:numId w:val="7"/>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Syaepurohman, P., dkk. (2009). Sosiologi Pendidikan. Jakarta: FKIP UM Prof. Dr. Hamka.</w:t>
      </w:r>
    </w:p>
    <w:p w:rsidR="002347FE" w:rsidRPr="002347FE" w:rsidRDefault="002347FE" w:rsidP="002347FE">
      <w:pPr>
        <w:numPr>
          <w:ilvl w:val="0"/>
          <w:numId w:val="7"/>
        </w:numPr>
        <w:shd w:val="clear" w:color="auto" w:fill="FFFFFF"/>
        <w:spacing w:before="100" w:beforeAutospacing="1" w:after="100" w:afterAutospacing="1" w:line="240" w:lineRule="auto"/>
        <w:ind w:left="0"/>
        <w:rPr>
          <w:rFonts w:ascii="Calibri" w:eastAsia="Times New Roman" w:hAnsi="Calibri" w:cs="Segoe UI"/>
          <w:color w:val="111111"/>
          <w:sz w:val="24"/>
          <w:szCs w:val="24"/>
        </w:rPr>
      </w:pPr>
      <w:r w:rsidRPr="002347FE">
        <w:rPr>
          <w:rFonts w:ascii="Calibri" w:eastAsia="Times New Roman" w:hAnsi="Calibri" w:cs="Segoe UI"/>
          <w:color w:val="111111"/>
          <w:sz w:val="24"/>
          <w:szCs w:val="24"/>
        </w:rPr>
        <w:t>Vembriarto. (1990). Sosiologi Pendidikan, edisi revisi, cetakan pertama. Yogyakarta: Adi Offset.</w:t>
      </w:r>
    </w:p>
    <w:sectPr w:rsidR="002347FE" w:rsidRPr="0023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6F81"/>
    <w:multiLevelType w:val="multilevel"/>
    <w:tmpl w:val="FCDE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D273D8"/>
    <w:multiLevelType w:val="multilevel"/>
    <w:tmpl w:val="EBAE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F86D39"/>
    <w:multiLevelType w:val="multilevel"/>
    <w:tmpl w:val="FAEE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C2815"/>
    <w:multiLevelType w:val="multilevel"/>
    <w:tmpl w:val="AE72F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A1C7F"/>
    <w:multiLevelType w:val="multilevel"/>
    <w:tmpl w:val="F892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5C5475"/>
    <w:multiLevelType w:val="multilevel"/>
    <w:tmpl w:val="BE241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114646"/>
    <w:multiLevelType w:val="multilevel"/>
    <w:tmpl w:val="5188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C628A6"/>
    <w:multiLevelType w:val="multilevel"/>
    <w:tmpl w:val="3626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A76873"/>
    <w:multiLevelType w:val="multilevel"/>
    <w:tmpl w:val="BD60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E15F3A"/>
    <w:multiLevelType w:val="multilevel"/>
    <w:tmpl w:val="1E2E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7F613C"/>
    <w:multiLevelType w:val="multilevel"/>
    <w:tmpl w:val="1F38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502E2D"/>
    <w:multiLevelType w:val="hybridMultilevel"/>
    <w:tmpl w:val="2DD6C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213F8"/>
    <w:multiLevelType w:val="multilevel"/>
    <w:tmpl w:val="7E7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1716F9"/>
    <w:multiLevelType w:val="multilevel"/>
    <w:tmpl w:val="FBB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6"/>
  </w:num>
  <w:num w:numId="4">
    <w:abstractNumId w:val="5"/>
  </w:num>
  <w:num w:numId="5">
    <w:abstractNumId w:val="7"/>
  </w:num>
  <w:num w:numId="6">
    <w:abstractNumId w:val="1"/>
  </w:num>
  <w:num w:numId="7">
    <w:abstractNumId w:val="8"/>
  </w:num>
  <w:num w:numId="8">
    <w:abstractNumId w:val="13"/>
  </w:num>
  <w:num w:numId="9">
    <w:abstractNumId w:val="0"/>
  </w:num>
  <w:num w:numId="10">
    <w:abstractNumId w:val="10"/>
  </w:num>
  <w:num w:numId="11">
    <w:abstractNumId w:val="4"/>
  </w:num>
  <w:num w:numId="12">
    <w:abstractNumId w:val="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88"/>
    <w:rsid w:val="00002982"/>
    <w:rsid w:val="00002B28"/>
    <w:rsid w:val="00004791"/>
    <w:rsid w:val="00004F47"/>
    <w:rsid w:val="00006362"/>
    <w:rsid w:val="00006E45"/>
    <w:rsid w:val="0000705F"/>
    <w:rsid w:val="000115FC"/>
    <w:rsid w:val="000119C7"/>
    <w:rsid w:val="000122F9"/>
    <w:rsid w:val="000143B9"/>
    <w:rsid w:val="00014713"/>
    <w:rsid w:val="000150FC"/>
    <w:rsid w:val="00017462"/>
    <w:rsid w:val="00017470"/>
    <w:rsid w:val="00017F23"/>
    <w:rsid w:val="00020345"/>
    <w:rsid w:val="00020924"/>
    <w:rsid w:val="00021FF7"/>
    <w:rsid w:val="00022F37"/>
    <w:rsid w:val="00023815"/>
    <w:rsid w:val="00023CCC"/>
    <w:rsid w:val="00024026"/>
    <w:rsid w:val="00026262"/>
    <w:rsid w:val="00030111"/>
    <w:rsid w:val="00030E2A"/>
    <w:rsid w:val="0003426A"/>
    <w:rsid w:val="00034E7F"/>
    <w:rsid w:val="000356D2"/>
    <w:rsid w:val="00036216"/>
    <w:rsid w:val="000369A4"/>
    <w:rsid w:val="000379D5"/>
    <w:rsid w:val="0004037C"/>
    <w:rsid w:val="00042AD6"/>
    <w:rsid w:val="00044D0C"/>
    <w:rsid w:val="00045655"/>
    <w:rsid w:val="0005003B"/>
    <w:rsid w:val="00050AAE"/>
    <w:rsid w:val="0005123C"/>
    <w:rsid w:val="000526C4"/>
    <w:rsid w:val="0005297C"/>
    <w:rsid w:val="00052EEC"/>
    <w:rsid w:val="00053FFA"/>
    <w:rsid w:val="00054527"/>
    <w:rsid w:val="000557E1"/>
    <w:rsid w:val="000557F8"/>
    <w:rsid w:val="000567A9"/>
    <w:rsid w:val="00056D17"/>
    <w:rsid w:val="00056FA0"/>
    <w:rsid w:val="00060F4F"/>
    <w:rsid w:val="00062995"/>
    <w:rsid w:val="00063281"/>
    <w:rsid w:val="00063E82"/>
    <w:rsid w:val="00064250"/>
    <w:rsid w:val="00064E2E"/>
    <w:rsid w:val="000716E2"/>
    <w:rsid w:val="00071DD0"/>
    <w:rsid w:val="00072CEA"/>
    <w:rsid w:val="000750F9"/>
    <w:rsid w:val="00075A4D"/>
    <w:rsid w:val="00075EF4"/>
    <w:rsid w:val="000763F1"/>
    <w:rsid w:val="00076A70"/>
    <w:rsid w:val="00076FBC"/>
    <w:rsid w:val="0007771B"/>
    <w:rsid w:val="00077FA0"/>
    <w:rsid w:val="00081F30"/>
    <w:rsid w:val="00083174"/>
    <w:rsid w:val="00083946"/>
    <w:rsid w:val="00083A1C"/>
    <w:rsid w:val="000902C7"/>
    <w:rsid w:val="000913C0"/>
    <w:rsid w:val="00092B5C"/>
    <w:rsid w:val="00092DAA"/>
    <w:rsid w:val="00094F21"/>
    <w:rsid w:val="0009545E"/>
    <w:rsid w:val="00097AC9"/>
    <w:rsid w:val="00097BF1"/>
    <w:rsid w:val="000A57FB"/>
    <w:rsid w:val="000A5B45"/>
    <w:rsid w:val="000A6109"/>
    <w:rsid w:val="000B0BF1"/>
    <w:rsid w:val="000B1D87"/>
    <w:rsid w:val="000B243C"/>
    <w:rsid w:val="000B28BC"/>
    <w:rsid w:val="000B3980"/>
    <w:rsid w:val="000B3FBF"/>
    <w:rsid w:val="000B57B1"/>
    <w:rsid w:val="000B6990"/>
    <w:rsid w:val="000C4984"/>
    <w:rsid w:val="000C5655"/>
    <w:rsid w:val="000C58EA"/>
    <w:rsid w:val="000C5A91"/>
    <w:rsid w:val="000C5E5A"/>
    <w:rsid w:val="000C64B0"/>
    <w:rsid w:val="000C6CDD"/>
    <w:rsid w:val="000C7173"/>
    <w:rsid w:val="000C74F3"/>
    <w:rsid w:val="000D0399"/>
    <w:rsid w:val="000D114A"/>
    <w:rsid w:val="000D1632"/>
    <w:rsid w:val="000D169E"/>
    <w:rsid w:val="000D5147"/>
    <w:rsid w:val="000E0209"/>
    <w:rsid w:val="000E04EB"/>
    <w:rsid w:val="000E3E7C"/>
    <w:rsid w:val="000E4206"/>
    <w:rsid w:val="000E4903"/>
    <w:rsid w:val="000E4BB0"/>
    <w:rsid w:val="000E6640"/>
    <w:rsid w:val="000F0A0D"/>
    <w:rsid w:val="000F11CB"/>
    <w:rsid w:val="000F25EB"/>
    <w:rsid w:val="000F46CD"/>
    <w:rsid w:val="000F5037"/>
    <w:rsid w:val="000F5DEE"/>
    <w:rsid w:val="00100FBA"/>
    <w:rsid w:val="00102757"/>
    <w:rsid w:val="00103260"/>
    <w:rsid w:val="001033B1"/>
    <w:rsid w:val="0010425E"/>
    <w:rsid w:val="00106AB1"/>
    <w:rsid w:val="0010759A"/>
    <w:rsid w:val="0011349C"/>
    <w:rsid w:val="00113C3E"/>
    <w:rsid w:val="001209AE"/>
    <w:rsid w:val="00122944"/>
    <w:rsid w:val="00122ACC"/>
    <w:rsid w:val="001246F1"/>
    <w:rsid w:val="00127D9A"/>
    <w:rsid w:val="00130319"/>
    <w:rsid w:val="00130796"/>
    <w:rsid w:val="00131653"/>
    <w:rsid w:val="00132C7B"/>
    <w:rsid w:val="00133D8C"/>
    <w:rsid w:val="001361BB"/>
    <w:rsid w:val="00137E68"/>
    <w:rsid w:val="00140343"/>
    <w:rsid w:val="0014050F"/>
    <w:rsid w:val="0014063C"/>
    <w:rsid w:val="001411D9"/>
    <w:rsid w:val="0014163D"/>
    <w:rsid w:val="0014315E"/>
    <w:rsid w:val="00143DE2"/>
    <w:rsid w:val="001446B7"/>
    <w:rsid w:val="001447D8"/>
    <w:rsid w:val="00146972"/>
    <w:rsid w:val="0015129A"/>
    <w:rsid w:val="0015243A"/>
    <w:rsid w:val="00152C47"/>
    <w:rsid w:val="00157C41"/>
    <w:rsid w:val="001603C5"/>
    <w:rsid w:val="00160E9D"/>
    <w:rsid w:val="00162BD2"/>
    <w:rsid w:val="00164507"/>
    <w:rsid w:val="001646CB"/>
    <w:rsid w:val="00171120"/>
    <w:rsid w:val="001719E3"/>
    <w:rsid w:val="00171E10"/>
    <w:rsid w:val="00172BC2"/>
    <w:rsid w:val="001750A4"/>
    <w:rsid w:val="00175364"/>
    <w:rsid w:val="00175A05"/>
    <w:rsid w:val="00177106"/>
    <w:rsid w:val="00177CFB"/>
    <w:rsid w:val="00180033"/>
    <w:rsid w:val="0018449D"/>
    <w:rsid w:val="00184C87"/>
    <w:rsid w:val="00185DA7"/>
    <w:rsid w:val="00185EFF"/>
    <w:rsid w:val="00191A69"/>
    <w:rsid w:val="0019259D"/>
    <w:rsid w:val="00193C31"/>
    <w:rsid w:val="00193D50"/>
    <w:rsid w:val="001950BA"/>
    <w:rsid w:val="00196358"/>
    <w:rsid w:val="00197399"/>
    <w:rsid w:val="00197A26"/>
    <w:rsid w:val="001A0068"/>
    <w:rsid w:val="001A02F1"/>
    <w:rsid w:val="001A04EE"/>
    <w:rsid w:val="001A23C8"/>
    <w:rsid w:val="001A2D74"/>
    <w:rsid w:val="001A4C8C"/>
    <w:rsid w:val="001A5742"/>
    <w:rsid w:val="001A607F"/>
    <w:rsid w:val="001A64AD"/>
    <w:rsid w:val="001B203D"/>
    <w:rsid w:val="001B4262"/>
    <w:rsid w:val="001B613A"/>
    <w:rsid w:val="001B6C25"/>
    <w:rsid w:val="001B728A"/>
    <w:rsid w:val="001C1451"/>
    <w:rsid w:val="001C150D"/>
    <w:rsid w:val="001C1D22"/>
    <w:rsid w:val="001C25DD"/>
    <w:rsid w:val="001C46CB"/>
    <w:rsid w:val="001C5B85"/>
    <w:rsid w:val="001C6C8A"/>
    <w:rsid w:val="001D0A8A"/>
    <w:rsid w:val="001D0FF8"/>
    <w:rsid w:val="001D52A4"/>
    <w:rsid w:val="001D74BA"/>
    <w:rsid w:val="001D7AF0"/>
    <w:rsid w:val="001E01BD"/>
    <w:rsid w:val="001E08F1"/>
    <w:rsid w:val="001E15EA"/>
    <w:rsid w:val="001E2421"/>
    <w:rsid w:val="001E39E3"/>
    <w:rsid w:val="001E46B1"/>
    <w:rsid w:val="001E4E42"/>
    <w:rsid w:val="001F09D0"/>
    <w:rsid w:val="001F0E0A"/>
    <w:rsid w:val="001F0F01"/>
    <w:rsid w:val="001F23E2"/>
    <w:rsid w:val="001F3830"/>
    <w:rsid w:val="001F4AC6"/>
    <w:rsid w:val="001F52D9"/>
    <w:rsid w:val="001F5517"/>
    <w:rsid w:val="001F551D"/>
    <w:rsid w:val="001F6461"/>
    <w:rsid w:val="00200C02"/>
    <w:rsid w:val="0020171F"/>
    <w:rsid w:val="00203562"/>
    <w:rsid w:val="0020389A"/>
    <w:rsid w:val="0020730E"/>
    <w:rsid w:val="0021172E"/>
    <w:rsid w:val="002117A6"/>
    <w:rsid w:val="00217563"/>
    <w:rsid w:val="002204A2"/>
    <w:rsid w:val="002232E2"/>
    <w:rsid w:val="002244CE"/>
    <w:rsid w:val="00224FCB"/>
    <w:rsid w:val="00225C60"/>
    <w:rsid w:val="002264D6"/>
    <w:rsid w:val="0022653D"/>
    <w:rsid w:val="00226B3D"/>
    <w:rsid w:val="00226F4A"/>
    <w:rsid w:val="0022750A"/>
    <w:rsid w:val="00230A6A"/>
    <w:rsid w:val="0023371F"/>
    <w:rsid w:val="00233E21"/>
    <w:rsid w:val="00234346"/>
    <w:rsid w:val="002347FE"/>
    <w:rsid w:val="00234EE9"/>
    <w:rsid w:val="0023599A"/>
    <w:rsid w:val="00236A65"/>
    <w:rsid w:val="00237599"/>
    <w:rsid w:val="00237FA3"/>
    <w:rsid w:val="00241A50"/>
    <w:rsid w:val="00241B86"/>
    <w:rsid w:val="00241C5F"/>
    <w:rsid w:val="00245165"/>
    <w:rsid w:val="002459B3"/>
    <w:rsid w:val="0024616B"/>
    <w:rsid w:val="00246EBE"/>
    <w:rsid w:val="00252620"/>
    <w:rsid w:val="0025325B"/>
    <w:rsid w:val="002550D2"/>
    <w:rsid w:val="0025607B"/>
    <w:rsid w:val="002628AA"/>
    <w:rsid w:val="00264CF3"/>
    <w:rsid w:val="002661D9"/>
    <w:rsid w:val="002706FF"/>
    <w:rsid w:val="00272668"/>
    <w:rsid w:val="002727C1"/>
    <w:rsid w:val="00272811"/>
    <w:rsid w:val="0027306F"/>
    <w:rsid w:val="00274AAE"/>
    <w:rsid w:val="00275165"/>
    <w:rsid w:val="002770F2"/>
    <w:rsid w:val="002834CC"/>
    <w:rsid w:val="00283BAA"/>
    <w:rsid w:val="002842D6"/>
    <w:rsid w:val="002848F8"/>
    <w:rsid w:val="00284C57"/>
    <w:rsid w:val="002857BE"/>
    <w:rsid w:val="00285E82"/>
    <w:rsid w:val="0028600C"/>
    <w:rsid w:val="0028784D"/>
    <w:rsid w:val="00292BBD"/>
    <w:rsid w:val="002A19C5"/>
    <w:rsid w:val="002A47AF"/>
    <w:rsid w:val="002A7769"/>
    <w:rsid w:val="002A7992"/>
    <w:rsid w:val="002B0170"/>
    <w:rsid w:val="002B044D"/>
    <w:rsid w:val="002B060E"/>
    <w:rsid w:val="002B1127"/>
    <w:rsid w:val="002B146D"/>
    <w:rsid w:val="002B1629"/>
    <w:rsid w:val="002B3545"/>
    <w:rsid w:val="002B599F"/>
    <w:rsid w:val="002B5C6E"/>
    <w:rsid w:val="002B6DA3"/>
    <w:rsid w:val="002C0958"/>
    <w:rsid w:val="002C176A"/>
    <w:rsid w:val="002C2591"/>
    <w:rsid w:val="002C2D0D"/>
    <w:rsid w:val="002C3C77"/>
    <w:rsid w:val="002C4E2C"/>
    <w:rsid w:val="002C4F98"/>
    <w:rsid w:val="002D2A14"/>
    <w:rsid w:val="002D3605"/>
    <w:rsid w:val="002D4B93"/>
    <w:rsid w:val="002E3AD3"/>
    <w:rsid w:val="002E3E8A"/>
    <w:rsid w:val="002E5138"/>
    <w:rsid w:val="002E59F8"/>
    <w:rsid w:val="002E69B1"/>
    <w:rsid w:val="002E74E8"/>
    <w:rsid w:val="002E7BF9"/>
    <w:rsid w:val="002F19D6"/>
    <w:rsid w:val="002F1F53"/>
    <w:rsid w:val="002F2F9C"/>
    <w:rsid w:val="002F61E6"/>
    <w:rsid w:val="003003BC"/>
    <w:rsid w:val="003004C6"/>
    <w:rsid w:val="003011FF"/>
    <w:rsid w:val="00301A8C"/>
    <w:rsid w:val="00304918"/>
    <w:rsid w:val="003059F4"/>
    <w:rsid w:val="00306C0C"/>
    <w:rsid w:val="003075B1"/>
    <w:rsid w:val="00312DD5"/>
    <w:rsid w:val="003135C3"/>
    <w:rsid w:val="003210D8"/>
    <w:rsid w:val="00321F53"/>
    <w:rsid w:val="003270B0"/>
    <w:rsid w:val="00327E44"/>
    <w:rsid w:val="0033190E"/>
    <w:rsid w:val="00331EC1"/>
    <w:rsid w:val="0033513E"/>
    <w:rsid w:val="00336B07"/>
    <w:rsid w:val="00341D04"/>
    <w:rsid w:val="00343966"/>
    <w:rsid w:val="00344221"/>
    <w:rsid w:val="00346116"/>
    <w:rsid w:val="00346F4A"/>
    <w:rsid w:val="0034722A"/>
    <w:rsid w:val="00352644"/>
    <w:rsid w:val="00354819"/>
    <w:rsid w:val="0035598D"/>
    <w:rsid w:val="00356338"/>
    <w:rsid w:val="00356AE7"/>
    <w:rsid w:val="003607AE"/>
    <w:rsid w:val="003607C5"/>
    <w:rsid w:val="00360CED"/>
    <w:rsid w:val="00361AE0"/>
    <w:rsid w:val="00366FA7"/>
    <w:rsid w:val="00367E4C"/>
    <w:rsid w:val="00372023"/>
    <w:rsid w:val="00372BF7"/>
    <w:rsid w:val="00373DA9"/>
    <w:rsid w:val="00374C39"/>
    <w:rsid w:val="00376149"/>
    <w:rsid w:val="003762BF"/>
    <w:rsid w:val="00381A29"/>
    <w:rsid w:val="00383FFA"/>
    <w:rsid w:val="00384887"/>
    <w:rsid w:val="003864CB"/>
    <w:rsid w:val="00392148"/>
    <w:rsid w:val="00393D0B"/>
    <w:rsid w:val="00394C8E"/>
    <w:rsid w:val="00396523"/>
    <w:rsid w:val="00396537"/>
    <w:rsid w:val="003968AF"/>
    <w:rsid w:val="003971AD"/>
    <w:rsid w:val="003A27ED"/>
    <w:rsid w:val="003A2A1F"/>
    <w:rsid w:val="003A57ED"/>
    <w:rsid w:val="003A6956"/>
    <w:rsid w:val="003A709B"/>
    <w:rsid w:val="003B1703"/>
    <w:rsid w:val="003B1DAC"/>
    <w:rsid w:val="003B2449"/>
    <w:rsid w:val="003B3088"/>
    <w:rsid w:val="003B54EA"/>
    <w:rsid w:val="003B5DDA"/>
    <w:rsid w:val="003B7D21"/>
    <w:rsid w:val="003C01A3"/>
    <w:rsid w:val="003C111E"/>
    <w:rsid w:val="003C2380"/>
    <w:rsid w:val="003C2946"/>
    <w:rsid w:val="003C3A3F"/>
    <w:rsid w:val="003C3FB3"/>
    <w:rsid w:val="003C3FCF"/>
    <w:rsid w:val="003C5395"/>
    <w:rsid w:val="003C63F8"/>
    <w:rsid w:val="003C6FB4"/>
    <w:rsid w:val="003C7FD1"/>
    <w:rsid w:val="003D3C57"/>
    <w:rsid w:val="003D515D"/>
    <w:rsid w:val="003D6195"/>
    <w:rsid w:val="003D79E2"/>
    <w:rsid w:val="003D7B2C"/>
    <w:rsid w:val="003E1A70"/>
    <w:rsid w:val="003E3686"/>
    <w:rsid w:val="003E3ECE"/>
    <w:rsid w:val="003E57BC"/>
    <w:rsid w:val="003E5AC9"/>
    <w:rsid w:val="003E7F44"/>
    <w:rsid w:val="003F0D2B"/>
    <w:rsid w:val="003F0E93"/>
    <w:rsid w:val="003F1323"/>
    <w:rsid w:val="003F15CF"/>
    <w:rsid w:val="003F22C4"/>
    <w:rsid w:val="003F5EDF"/>
    <w:rsid w:val="00401A5B"/>
    <w:rsid w:val="00401D0A"/>
    <w:rsid w:val="0040225A"/>
    <w:rsid w:val="00402CD6"/>
    <w:rsid w:val="00403886"/>
    <w:rsid w:val="0040582D"/>
    <w:rsid w:val="0040794C"/>
    <w:rsid w:val="00415931"/>
    <w:rsid w:val="0041658B"/>
    <w:rsid w:val="004168C4"/>
    <w:rsid w:val="00416A39"/>
    <w:rsid w:val="0041730E"/>
    <w:rsid w:val="00422A89"/>
    <w:rsid w:val="00423872"/>
    <w:rsid w:val="004238DD"/>
    <w:rsid w:val="00423D86"/>
    <w:rsid w:val="00425D8E"/>
    <w:rsid w:val="00426D81"/>
    <w:rsid w:val="00427B76"/>
    <w:rsid w:val="00427C7C"/>
    <w:rsid w:val="00427C81"/>
    <w:rsid w:val="00427FB4"/>
    <w:rsid w:val="004304B7"/>
    <w:rsid w:val="00430D16"/>
    <w:rsid w:val="00431CD8"/>
    <w:rsid w:val="00434EF6"/>
    <w:rsid w:val="0043568D"/>
    <w:rsid w:val="00436917"/>
    <w:rsid w:val="00441BA0"/>
    <w:rsid w:val="004429DA"/>
    <w:rsid w:val="00442BF1"/>
    <w:rsid w:val="00444A7E"/>
    <w:rsid w:val="0045084E"/>
    <w:rsid w:val="0045295D"/>
    <w:rsid w:val="004554BA"/>
    <w:rsid w:val="004554E4"/>
    <w:rsid w:val="00455E3E"/>
    <w:rsid w:val="00460B23"/>
    <w:rsid w:val="00465976"/>
    <w:rsid w:val="00466D7F"/>
    <w:rsid w:val="00477FA1"/>
    <w:rsid w:val="00480034"/>
    <w:rsid w:val="00480D00"/>
    <w:rsid w:val="00481793"/>
    <w:rsid w:val="00484A78"/>
    <w:rsid w:val="004903E7"/>
    <w:rsid w:val="00490634"/>
    <w:rsid w:val="004917E9"/>
    <w:rsid w:val="00493B03"/>
    <w:rsid w:val="00495F72"/>
    <w:rsid w:val="00496C09"/>
    <w:rsid w:val="00497BF1"/>
    <w:rsid w:val="004A0489"/>
    <w:rsid w:val="004A1ED7"/>
    <w:rsid w:val="004A2BA4"/>
    <w:rsid w:val="004A35CA"/>
    <w:rsid w:val="004A3CF7"/>
    <w:rsid w:val="004A427C"/>
    <w:rsid w:val="004A4D25"/>
    <w:rsid w:val="004A571A"/>
    <w:rsid w:val="004A7329"/>
    <w:rsid w:val="004A758F"/>
    <w:rsid w:val="004A7BAE"/>
    <w:rsid w:val="004B0C31"/>
    <w:rsid w:val="004B1916"/>
    <w:rsid w:val="004B622A"/>
    <w:rsid w:val="004B6CB7"/>
    <w:rsid w:val="004C3B3D"/>
    <w:rsid w:val="004C60DB"/>
    <w:rsid w:val="004D25D2"/>
    <w:rsid w:val="004D28C8"/>
    <w:rsid w:val="004D35DB"/>
    <w:rsid w:val="004D7BA3"/>
    <w:rsid w:val="004E077C"/>
    <w:rsid w:val="004E0ED9"/>
    <w:rsid w:val="004E1BB4"/>
    <w:rsid w:val="004E28FB"/>
    <w:rsid w:val="004E49EA"/>
    <w:rsid w:val="004E77A1"/>
    <w:rsid w:val="004F0DF6"/>
    <w:rsid w:val="004F0F1D"/>
    <w:rsid w:val="004F1E2C"/>
    <w:rsid w:val="004F2C47"/>
    <w:rsid w:val="004F33C4"/>
    <w:rsid w:val="004F34B1"/>
    <w:rsid w:val="004F516C"/>
    <w:rsid w:val="004F5EC6"/>
    <w:rsid w:val="00501663"/>
    <w:rsid w:val="005028F3"/>
    <w:rsid w:val="00505437"/>
    <w:rsid w:val="00505553"/>
    <w:rsid w:val="0050713F"/>
    <w:rsid w:val="005071BA"/>
    <w:rsid w:val="00512A4F"/>
    <w:rsid w:val="0051366F"/>
    <w:rsid w:val="005136EB"/>
    <w:rsid w:val="0051378E"/>
    <w:rsid w:val="00513819"/>
    <w:rsid w:val="00514AA7"/>
    <w:rsid w:val="00514FC5"/>
    <w:rsid w:val="0052209B"/>
    <w:rsid w:val="00525E92"/>
    <w:rsid w:val="0052641D"/>
    <w:rsid w:val="00532449"/>
    <w:rsid w:val="0053324E"/>
    <w:rsid w:val="00533351"/>
    <w:rsid w:val="005333E3"/>
    <w:rsid w:val="005351FF"/>
    <w:rsid w:val="00536773"/>
    <w:rsid w:val="00536DCE"/>
    <w:rsid w:val="005377B1"/>
    <w:rsid w:val="00543E3A"/>
    <w:rsid w:val="00543F1E"/>
    <w:rsid w:val="005440D5"/>
    <w:rsid w:val="005447D2"/>
    <w:rsid w:val="005457B7"/>
    <w:rsid w:val="005465C4"/>
    <w:rsid w:val="005471E5"/>
    <w:rsid w:val="005478F4"/>
    <w:rsid w:val="00547F97"/>
    <w:rsid w:val="005504DB"/>
    <w:rsid w:val="00550660"/>
    <w:rsid w:val="00552368"/>
    <w:rsid w:val="0055261F"/>
    <w:rsid w:val="005536EC"/>
    <w:rsid w:val="00555577"/>
    <w:rsid w:val="00563153"/>
    <w:rsid w:val="0056549F"/>
    <w:rsid w:val="005658AC"/>
    <w:rsid w:val="0056657B"/>
    <w:rsid w:val="00566ACA"/>
    <w:rsid w:val="005712E5"/>
    <w:rsid w:val="00571A8C"/>
    <w:rsid w:val="00575018"/>
    <w:rsid w:val="00575DC8"/>
    <w:rsid w:val="0057613F"/>
    <w:rsid w:val="00577F0D"/>
    <w:rsid w:val="00581013"/>
    <w:rsid w:val="00587BFA"/>
    <w:rsid w:val="0059459D"/>
    <w:rsid w:val="005950AB"/>
    <w:rsid w:val="005958F3"/>
    <w:rsid w:val="00597FFE"/>
    <w:rsid w:val="005A1B1E"/>
    <w:rsid w:val="005A29A2"/>
    <w:rsid w:val="005A2A4A"/>
    <w:rsid w:val="005A3344"/>
    <w:rsid w:val="005A3788"/>
    <w:rsid w:val="005A396A"/>
    <w:rsid w:val="005A41EB"/>
    <w:rsid w:val="005A44C1"/>
    <w:rsid w:val="005B11E3"/>
    <w:rsid w:val="005B1D7E"/>
    <w:rsid w:val="005B2A78"/>
    <w:rsid w:val="005B3EA5"/>
    <w:rsid w:val="005B4716"/>
    <w:rsid w:val="005B725D"/>
    <w:rsid w:val="005B786C"/>
    <w:rsid w:val="005B7A0E"/>
    <w:rsid w:val="005B7DBC"/>
    <w:rsid w:val="005B7F6D"/>
    <w:rsid w:val="005C056F"/>
    <w:rsid w:val="005C0F93"/>
    <w:rsid w:val="005C1E83"/>
    <w:rsid w:val="005C3312"/>
    <w:rsid w:val="005C50D1"/>
    <w:rsid w:val="005C5342"/>
    <w:rsid w:val="005C6836"/>
    <w:rsid w:val="005D2721"/>
    <w:rsid w:val="005D4581"/>
    <w:rsid w:val="005D5739"/>
    <w:rsid w:val="005D5FE8"/>
    <w:rsid w:val="005D6144"/>
    <w:rsid w:val="005D7A33"/>
    <w:rsid w:val="005E0203"/>
    <w:rsid w:val="005E0B79"/>
    <w:rsid w:val="005E19D0"/>
    <w:rsid w:val="005E1C3C"/>
    <w:rsid w:val="005E314C"/>
    <w:rsid w:val="005F1B9B"/>
    <w:rsid w:val="005F7F24"/>
    <w:rsid w:val="0060104B"/>
    <w:rsid w:val="006013DF"/>
    <w:rsid w:val="006015D2"/>
    <w:rsid w:val="00602E26"/>
    <w:rsid w:val="00604AA7"/>
    <w:rsid w:val="00605711"/>
    <w:rsid w:val="0060596A"/>
    <w:rsid w:val="00606093"/>
    <w:rsid w:val="006079E7"/>
    <w:rsid w:val="00610287"/>
    <w:rsid w:val="00612773"/>
    <w:rsid w:val="00614A24"/>
    <w:rsid w:val="00616892"/>
    <w:rsid w:val="0062081D"/>
    <w:rsid w:val="00622F0A"/>
    <w:rsid w:val="00623BB3"/>
    <w:rsid w:val="0062527A"/>
    <w:rsid w:val="0062756F"/>
    <w:rsid w:val="00627ABC"/>
    <w:rsid w:val="00636E34"/>
    <w:rsid w:val="006421D7"/>
    <w:rsid w:val="0064238D"/>
    <w:rsid w:val="00647E87"/>
    <w:rsid w:val="00654125"/>
    <w:rsid w:val="00655673"/>
    <w:rsid w:val="006557C2"/>
    <w:rsid w:val="006609FC"/>
    <w:rsid w:val="006623A6"/>
    <w:rsid w:val="00662EF3"/>
    <w:rsid w:val="0066318F"/>
    <w:rsid w:val="006634A0"/>
    <w:rsid w:val="00666019"/>
    <w:rsid w:val="00666A3C"/>
    <w:rsid w:val="00666F59"/>
    <w:rsid w:val="00670820"/>
    <w:rsid w:val="00670BF2"/>
    <w:rsid w:val="00671A14"/>
    <w:rsid w:val="00674A0D"/>
    <w:rsid w:val="00676F11"/>
    <w:rsid w:val="00681141"/>
    <w:rsid w:val="0068395D"/>
    <w:rsid w:val="00684B77"/>
    <w:rsid w:val="00684EC1"/>
    <w:rsid w:val="006900B8"/>
    <w:rsid w:val="00691A23"/>
    <w:rsid w:val="00692941"/>
    <w:rsid w:val="006951BF"/>
    <w:rsid w:val="006953BC"/>
    <w:rsid w:val="0069579A"/>
    <w:rsid w:val="006A0154"/>
    <w:rsid w:val="006A04F5"/>
    <w:rsid w:val="006A12D7"/>
    <w:rsid w:val="006A152F"/>
    <w:rsid w:val="006A1F78"/>
    <w:rsid w:val="006A24BB"/>
    <w:rsid w:val="006A32B1"/>
    <w:rsid w:val="006A3BF1"/>
    <w:rsid w:val="006A3E9A"/>
    <w:rsid w:val="006A572B"/>
    <w:rsid w:val="006A77D8"/>
    <w:rsid w:val="006B0380"/>
    <w:rsid w:val="006B1969"/>
    <w:rsid w:val="006B346D"/>
    <w:rsid w:val="006B566D"/>
    <w:rsid w:val="006B772A"/>
    <w:rsid w:val="006C190C"/>
    <w:rsid w:val="006C2478"/>
    <w:rsid w:val="006C54F4"/>
    <w:rsid w:val="006C7209"/>
    <w:rsid w:val="006C7390"/>
    <w:rsid w:val="006C7750"/>
    <w:rsid w:val="006D0026"/>
    <w:rsid w:val="006D04F2"/>
    <w:rsid w:val="006D127F"/>
    <w:rsid w:val="006D1986"/>
    <w:rsid w:val="006D1A48"/>
    <w:rsid w:val="006D3A68"/>
    <w:rsid w:val="006D7022"/>
    <w:rsid w:val="006D7852"/>
    <w:rsid w:val="006E16BD"/>
    <w:rsid w:val="006E1A08"/>
    <w:rsid w:val="006E2A3C"/>
    <w:rsid w:val="006E3C1C"/>
    <w:rsid w:val="006E3E40"/>
    <w:rsid w:val="006E4A35"/>
    <w:rsid w:val="006F48A2"/>
    <w:rsid w:val="007007CF"/>
    <w:rsid w:val="00700A74"/>
    <w:rsid w:val="00700D5C"/>
    <w:rsid w:val="007012A1"/>
    <w:rsid w:val="00702171"/>
    <w:rsid w:val="007025A4"/>
    <w:rsid w:val="007104D2"/>
    <w:rsid w:val="00711578"/>
    <w:rsid w:val="00711E44"/>
    <w:rsid w:val="007138C4"/>
    <w:rsid w:val="00713C03"/>
    <w:rsid w:val="007152F1"/>
    <w:rsid w:val="007158AA"/>
    <w:rsid w:val="00715A4C"/>
    <w:rsid w:val="00716593"/>
    <w:rsid w:val="007213D2"/>
    <w:rsid w:val="00721551"/>
    <w:rsid w:val="00721DC0"/>
    <w:rsid w:val="00723ABD"/>
    <w:rsid w:val="00723B12"/>
    <w:rsid w:val="00724E7B"/>
    <w:rsid w:val="00725C69"/>
    <w:rsid w:val="00725E03"/>
    <w:rsid w:val="00726142"/>
    <w:rsid w:val="007272D0"/>
    <w:rsid w:val="0072783B"/>
    <w:rsid w:val="007279CF"/>
    <w:rsid w:val="00727E09"/>
    <w:rsid w:val="00731680"/>
    <w:rsid w:val="007317E7"/>
    <w:rsid w:val="0073729F"/>
    <w:rsid w:val="007406DA"/>
    <w:rsid w:val="00741361"/>
    <w:rsid w:val="007445CF"/>
    <w:rsid w:val="00744B72"/>
    <w:rsid w:val="007451D0"/>
    <w:rsid w:val="00750F4A"/>
    <w:rsid w:val="00751A3B"/>
    <w:rsid w:val="00754662"/>
    <w:rsid w:val="0075495F"/>
    <w:rsid w:val="007557F6"/>
    <w:rsid w:val="00755802"/>
    <w:rsid w:val="00763700"/>
    <w:rsid w:val="007712E6"/>
    <w:rsid w:val="007717DD"/>
    <w:rsid w:val="007728DD"/>
    <w:rsid w:val="0077296F"/>
    <w:rsid w:val="00773731"/>
    <w:rsid w:val="0077390D"/>
    <w:rsid w:val="0077390E"/>
    <w:rsid w:val="007765DD"/>
    <w:rsid w:val="00777F44"/>
    <w:rsid w:val="00782A77"/>
    <w:rsid w:val="007868DF"/>
    <w:rsid w:val="00786D24"/>
    <w:rsid w:val="00790F7C"/>
    <w:rsid w:val="0079310B"/>
    <w:rsid w:val="00794C79"/>
    <w:rsid w:val="00796F30"/>
    <w:rsid w:val="00797789"/>
    <w:rsid w:val="007A054E"/>
    <w:rsid w:val="007A1BA2"/>
    <w:rsid w:val="007A27A6"/>
    <w:rsid w:val="007A323B"/>
    <w:rsid w:val="007A34BF"/>
    <w:rsid w:val="007A7242"/>
    <w:rsid w:val="007A73B3"/>
    <w:rsid w:val="007A7956"/>
    <w:rsid w:val="007B1CD4"/>
    <w:rsid w:val="007B2F79"/>
    <w:rsid w:val="007B43B7"/>
    <w:rsid w:val="007B7452"/>
    <w:rsid w:val="007C06E7"/>
    <w:rsid w:val="007C2357"/>
    <w:rsid w:val="007C4352"/>
    <w:rsid w:val="007C57A4"/>
    <w:rsid w:val="007C751E"/>
    <w:rsid w:val="007D0D7C"/>
    <w:rsid w:val="007D1B2E"/>
    <w:rsid w:val="007D218C"/>
    <w:rsid w:val="007D3E97"/>
    <w:rsid w:val="007D57A7"/>
    <w:rsid w:val="007E1237"/>
    <w:rsid w:val="007E269B"/>
    <w:rsid w:val="007E277E"/>
    <w:rsid w:val="007E2F1B"/>
    <w:rsid w:val="007E57C5"/>
    <w:rsid w:val="007E6ABD"/>
    <w:rsid w:val="007E6D0C"/>
    <w:rsid w:val="007E71C9"/>
    <w:rsid w:val="007E7D40"/>
    <w:rsid w:val="007F0089"/>
    <w:rsid w:val="007F1F02"/>
    <w:rsid w:val="007F1F3C"/>
    <w:rsid w:val="007F34D0"/>
    <w:rsid w:val="007F43EA"/>
    <w:rsid w:val="00801081"/>
    <w:rsid w:val="00801865"/>
    <w:rsid w:val="008024EC"/>
    <w:rsid w:val="008026B3"/>
    <w:rsid w:val="00805C9E"/>
    <w:rsid w:val="00806528"/>
    <w:rsid w:val="008069B3"/>
    <w:rsid w:val="00807F05"/>
    <w:rsid w:val="008120B1"/>
    <w:rsid w:val="00813B6E"/>
    <w:rsid w:val="00814186"/>
    <w:rsid w:val="00816AA0"/>
    <w:rsid w:val="008177EC"/>
    <w:rsid w:val="0082060D"/>
    <w:rsid w:val="008207AC"/>
    <w:rsid w:val="00821F1B"/>
    <w:rsid w:val="008222ED"/>
    <w:rsid w:val="008252CA"/>
    <w:rsid w:val="00825A60"/>
    <w:rsid w:val="00825B97"/>
    <w:rsid w:val="00826C3D"/>
    <w:rsid w:val="00830CCA"/>
    <w:rsid w:val="00831642"/>
    <w:rsid w:val="00834C4D"/>
    <w:rsid w:val="00837E1B"/>
    <w:rsid w:val="008409C0"/>
    <w:rsid w:val="008415B0"/>
    <w:rsid w:val="00841949"/>
    <w:rsid w:val="00842CAA"/>
    <w:rsid w:val="00843975"/>
    <w:rsid w:val="008463A0"/>
    <w:rsid w:val="00847D48"/>
    <w:rsid w:val="00847E7A"/>
    <w:rsid w:val="0085038D"/>
    <w:rsid w:val="0085317F"/>
    <w:rsid w:val="008543C9"/>
    <w:rsid w:val="00856E1D"/>
    <w:rsid w:val="0085709F"/>
    <w:rsid w:val="008573F9"/>
    <w:rsid w:val="00860D64"/>
    <w:rsid w:val="008611B2"/>
    <w:rsid w:val="00861FBC"/>
    <w:rsid w:val="008633F3"/>
    <w:rsid w:val="00865520"/>
    <w:rsid w:val="00867152"/>
    <w:rsid w:val="00871DDB"/>
    <w:rsid w:val="00876DB7"/>
    <w:rsid w:val="008866CA"/>
    <w:rsid w:val="00887063"/>
    <w:rsid w:val="008873E6"/>
    <w:rsid w:val="00894DC9"/>
    <w:rsid w:val="00895077"/>
    <w:rsid w:val="00895CF9"/>
    <w:rsid w:val="00896ECE"/>
    <w:rsid w:val="00897DCC"/>
    <w:rsid w:val="00897F10"/>
    <w:rsid w:val="008A0404"/>
    <w:rsid w:val="008A0C0D"/>
    <w:rsid w:val="008A17C0"/>
    <w:rsid w:val="008A3670"/>
    <w:rsid w:val="008B1DF6"/>
    <w:rsid w:val="008B4F42"/>
    <w:rsid w:val="008B6A32"/>
    <w:rsid w:val="008C0185"/>
    <w:rsid w:val="008C3107"/>
    <w:rsid w:val="008C3155"/>
    <w:rsid w:val="008C388E"/>
    <w:rsid w:val="008C3F9C"/>
    <w:rsid w:val="008C4A89"/>
    <w:rsid w:val="008C60B9"/>
    <w:rsid w:val="008D024B"/>
    <w:rsid w:val="008D0F33"/>
    <w:rsid w:val="008D1F8D"/>
    <w:rsid w:val="008D346F"/>
    <w:rsid w:val="008D4190"/>
    <w:rsid w:val="008D4BC4"/>
    <w:rsid w:val="008D58DD"/>
    <w:rsid w:val="008D6330"/>
    <w:rsid w:val="008D76AF"/>
    <w:rsid w:val="008E0137"/>
    <w:rsid w:val="008E64C9"/>
    <w:rsid w:val="008F1954"/>
    <w:rsid w:val="008F3F17"/>
    <w:rsid w:val="008F421B"/>
    <w:rsid w:val="008F54C5"/>
    <w:rsid w:val="008F625D"/>
    <w:rsid w:val="008F6F08"/>
    <w:rsid w:val="008F7E08"/>
    <w:rsid w:val="00902AAC"/>
    <w:rsid w:val="009030EC"/>
    <w:rsid w:val="009035E5"/>
    <w:rsid w:val="00905D20"/>
    <w:rsid w:val="0090623F"/>
    <w:rsid w:val="00906C30"/>
    <w:rsid w:val="009076AD"/>
    <w:rsid w:val="00907CDF"/>
    <w:rsid w:val="00910234"/>
    <w:rsid w:val="00911566"/>
    <w:rsid w:val="009129A4"/>
    <w:rsid w:val="00913FE4"/>
    <w:rsid w:val="0091425B"/>
    <w:rsid w:val="00917773"/>
    <w:rsid w:val="0092185F"/>
    <w:rsid w:val="009230CA"/>
    <w:rsid w:val="00923556"/>
    <w:rsid w:val="00923CFE"/>
    <w:rsid w:val="009260F4"/>
    <w:rsid w:val="00930EEC"/>
    <w:rsid w:val="00933F9F"/>
    <w:rsid w:val="009342DC"/>
    <w:rsid w:val="009357C9"/>
    <w:rsid w:val="00935ECD"/>
    <w:rsid w:val="0093635A"/>
    <w:rsid w:val="0093644D"/>
    <w:rsid w:val="009365F6"/>
    <w:rsid w:val="00940221"/>
    <w:rsid w:val="009412A4"/>
    <w:rsid w:val="009429E7"/>
    <w:rsid w:val="00943016"/>
    <w:rsid w:val="00944015"/>
    <w:rsid w:val="0094430B"/>
    <w:rsid w:val="00944707"/>
    <w:rsid w:val="00944802"/>
    <w:rsid w:val="00944B4A"/>
    <w:rsid w:val="009455EE"/>
    <w:rsid w:val="00952D95"/>
    <w:rsid w:val="00953376"/>
    <w:rsid w:val="00953C95"/>
    <w:rsid w:val="00953D62"/>
    <w:rsid w:val="0095428E"/>
    <w:rsid w:val="0095535D"/>
    <w:rsid w:val="00955C79"/>
    <w:rsid w:val="00956911"/>
    <w:rsid w:val="00957149"/>
    <w:rsid w:val="00957C84"/>
    <w:rsid w:val="00961132"/>
    <w:rsid w:val="0096279E"/>
    <w:rsid w:val="009644D6"/>
    <w:rsid w:val="00964585"/>
    <w:rsid w:val="00965AD5"/>
    <w:rsid w:val="00966881"/>
    <w:rsid w:val="009669CE"/>
    <w:rsid w:val="0096798F"/>
    <w:rsid w:val="0097108D"/>
    <w:rsid w:val="009724B5"/>
    <w:rsid w:val="009801ED"/>
    <w:rsid w:val="009862E4"/>
    <w:rsid w:val="0098668E"/>
    <w:rsid w:val="009871A9"/>
    <w:rsid w:val="00987D7A"/>
    <w:rsid w:val="00990229"/>
    <w:rsid w:val="0099089A"/>
    <w:rsid w:val="0099139A"/>
    <w:rsid w:val="009918DE"/>
    <w:rsid w:val="009931E8"/>
    <w:rsid w:val="00995640"/>
    <w:rsid w:val="0099640F"/>
    <w:rsid w:val="009970BB"/>
    <w:rsid w:val="00997FA7"/>
    <w:rsid w:val="009A1ABE"/>
    <w:rsid w:val="009A4942"/>
    <w:rsid w:val="009A6269"/>
    <w:rsid w:val="009A7288"/>
    <w:rsid w:val="009B1A04"/>
    <w:rsid w:val="009B1BF6"/>
    <w:rsid w:val="009B4761"/>
    <w:rsid w:val="009B6677"/>
    <w:rsid w:val="009B747E"/>
    <w:rsid w:val="009C003B"/>
    <w:rsid w:val="009C13F4"/>
    <w:rsid w:val="009C2284"/>
    <w:rsid w:val="009C3EC1"/>
    <w:rsid w:val="009C56A3"/>
    <w:rsid w:val="009C58B3"/>
    <w:rsid w:val="009C59E1"/>
    <w:rsid w:val="009C77DC"/>
    <w:rsid w:val="009C7CAE"/>
    <w:rsid w:val="009D034B"/>
    <w:rsid w:val="009D52BF"/>
    <w:rsid w:val="009E066F"/>
    <w:rsid w:val="009E2761"/>
    <w:rsid w:val="009E2982"/>
    <w:rsid w:val="009E3D5D"/>
    <w:rsid w:val="009E5272"/>
    <w:rsid w:val="009E66D7"/>
    <w:rsid w:val="009F2413"/>
    <w:rsid w:val="009F2799"/>
    <w:rsid w:val="009F3C97"/>
    <w:rsid w:val="009F6362"/>
    <w:rsid w:val="009F6DC4"/>
    <w:rsid w:val="009F77B2"/>
    <w:rsid w:val="009F792E"/>
    <w:rsid w:val="00A00D0C"/>
    <w:rsid w:val="00A0169F"/>
    <w:rsid w:val="00A02F40"/>
    <w:rsid w:val="00A04C77"/>
    <w:rsid w:val="00A05BA2"/>
    <w:rsid w:val="00A12025"/>
    <w:rsid w:val="00A132B8"/>
    <w:rsid w:val="00A15731"/>
    <w:rsid w:val="00A15A43"/>
    <w:rsid w:val="00A1615D"/>
    <w:rsid w:val="00A16FFB"/>
    <w:rsid w:val="00A179CC"/>
    <w:rsid w:val="00A17D70"/>
    <w:rsid w:val="00A220CF"/>
    <w:rsid w:val="00A25C9B"/>
    <w:rsid w:val="00A27E49"/>
    <w:rsid w:val="00A304CC"/>
    <w:rsid w:val="00A322A2"/>
    <w:rsid w:val="00A35247"/>
    <w:rsid w:val="00A35BC9"/>
    <w:rsid w:val="00A40F72"/>
    <w:rsid w:val="00A4205B"/>
    <w:rsid w:val="00A42599"/>
    <w:rsid w:val="00A45746"/>
    <w:rsid w:val="00A45F3B"/>
    <w:rsid w:val="00A46B86"/>
    <w:rsid w:val="00A50232"/>
    <w:rsid w:val="00A51F6C"/>
    <w:rsid w:val="00A52282"/>
    <w:rsid w:val="00A535C9"/>
    <w:rsid w:val="00A5407C"/>
    <w:rsid w:val="00A55FA8"/>
    <w:rsid w:val="00A607E5"/>
    <w:rsid w:val="00A61CAF"/>
    <w:rsid w:val="00A63ECB"/>
    <w:rsid w:val="00A65806"/>
    <w:rsid w:val="00A66B61"/>
    <w:rsid w:val="00A66CB5"/>
    <w:rsid w:val="00A70C6F"/>
    <w:rsid w:val="00A72003"/>
    <w:rsid w:val="00A721EB"/>
    <w:rsid w:val="00A72F15"/>
    <w:rsid w:val="00A7313D"/>
    <w:rsid w:val="00A73688"/>
    <w:rsid w:val="00A73EC8"/>
    <w:rsid w:val="00A741EF"/>
    <w:rsid w:val="00A76007"/>
    <w:rsid w:val="00A7631C"/>
    <w:rsid w:val="00A77500"/>
    <w:rsid w:val="00A8137E"/>
    <w:rsid w:val="00A8192C"/>
    <w:rsid w:val="00A81BDC"/>
    <w:rsid w:val="00A831E9"/>
    <w:rsid w:val="00A840DE"/>
    <w:rsid w:val="00A84C57"/>
    <w:rsid w:val="00A85030"/>
    <w:rsid w:val="00A8563C"/>
    <w:rsid w:val="00A8667F"/>
    <w:rsid w:val="00A90069"/>
    <w:rsid w:val="00A9054A"/>
    <w:rsid w:val="00A92760"/>
    <w:rsid w:val="00A94BD3"/>
    <w:rsid w:val="00A951F7"/>
    <w:rsid w:val="00A9582C"/>
    <w:rsid w:val="00A95B8E"/>
    <w:rsid w:val="00A95DF5"/>
    <w:rsid w:val="00A96333"/>
    <w:rsid w:val="00A9635D"/>
    <w:rsid w:val="00A975F1"/>
    <w:rsid w:val="00A97755"/>
    <w:rsid w:val="00AA0959"/>
    <w:rsid w:val="00AA0EDB"/>
    <w:rsid w:val="00AA0FC1"/>
    <w:rsid w:val="00AA2E14"/>
    <w:rsid w:val="00AA3786"/>
    <w:rsid w:val="00AA6E7C"/>
    <w:rsid w:val="00AA7B92"/>
    <w:rsid w:val="00AB0D93"/>
    <w:rsid w:val="00AB3AE4"/>
    <w:rsid w:val="00AB50EB"/>
    <w:rsid w:val="00AC1105"/>
    <w:rsid w:val="00AC64AE"/>
    <w:rsid w:val="00AD22D9"/>
    <w:rsid w:val="00AD3FFD"/>
    <w:rsid w:val="00AD4774"/>
    <w:rsid w:val="00AE0A23"/>
    <w:rsid w:val="00AE12CD"/>
    <w:rsid w:val="00AE2B41"/>
    <w:rsid w:val="00AE307E"/>
    <w:rsid w:val="00AE3427"/>
    <w:rsid w:val="00AE6EE0"/>
    <w:rsid w:val="00AF0FCC"/>
    <w:rsid w:val="00AF17A1"/>
    <w:rsid w:val="00AF2544"/>
    <w:rsid w:val="00AF599C"/>
    <w:rsid w:val="00AF79C9"/>
    <w:rsid w:val="00B01B25"/>
    <w:rsid w:val="00B039BA"/>
    <w:rsid w:val="00B05AE6"/>
    <w:rsid w:val="00B06A36"/>
    <w:rsid w:val="00B11E05"/>
    <w:rsid w:val="00B124C0"/>
    <w:rsid w:val="00B150F3"/>
    <w:rsid w:val="00B1775E"/>
    <w:rsid w:val="00B17F25"/>
    <w:rsid w:val="00B213E5"/>
    <w:rsid w:val="00B214BA"/>
    <w:rsid w:val="00B2181B"/>
    <w:rsid w:val="00B226F6"/>
    <w:rsid w:val="00B23C59"/>
    <w:rsid w:val="00B248C2"/>
    <w:rsid w:val="00B25DE5"/>
    <w:rsid w:val="00B305C6"/>
    <w:rsid w:val="00B30791"/>
    <w:rsid w:val="00B31C74"/>
    <w:rsid w:val="00B34182"/>
    <w:rsid w:val="00B34AFC"/>
    <w:rsid w:val="00B357C9"/>
    <w:rsid w:val="00B37FA3"/>
    <w:rsid w:val="00B40542"/>
    <w:rsid w:val="00B411C2"/>
    <w:rsid w:val="00B45AEB"/>
    <w:rsid w:val="00B474F2"/>
    <w:rsid w:val="00B47EA5"/>
    <w:rsid w:val="00B53300"/>
    <w:rsid w:val="00B54544"/>
    <w:rsid w:val="00B5470B"/>
    <w:rsid w:val="00B55F91"/>
    <w:rsid w:val="00B56056"/>
    <w:rsid w:val="00B561FF"/>
    <w:rsid w:val="00B572D6"/>
    <w:rsid w:val="00B636F0"/>
    <w:rsid w:val="00B63D2C"/>
    <w:rsid w:val="00B66135"/>
    <w:rsid w:val="00B7008C"/>
    <w:rsid w:val="00B70145"/>
    <w:rsid w:val="00B71965"/>
    <w:rsid w:val="00B71AFD"/>
    <w:rsid w:val="00B71BE7"/>
    <w:rsid w:val="00B72F86"/>
    <w:rsid w:val="00B74703"/>
    <w:rsid w:val="00B7490F"/>
    <w:rsid w:val="00B74992"/>
    <w:rsid w:val="00B76731"/>
    <w:rsid w:val="00B77459"/>
    <w:rsid w:val="00B77524"/>
    <w:rsid w:val="00B8096D"/>
    <w:rsid w:val="00B82DB1"/>
    <w:rsid w:val="00B85528"/>
    <w:rsid w:val="00B86550"/>
    <w:rsid w:val="00B930B6"/>
    <w:rsid w:val="00B9331C"/>
    <w:rsid w:val="00B952E1"/>
    <w:rsid w:val="00BA00A5"/>
    <w:rsid w:val="00BA12D1"/>
    <w:rsid w:val="00BA1D76"/>
    <w:rsid w:val="00BA3384"/>
    <w:rsid w:val="00BA3D51"/>
    <w:rsid w:val="00BA416C"/>
    <w:rsid w:val="00BA6784"/>
    <w:rsid w:val="00BA6824"/>
    <w:rsid w:val="00BA72CF"/>
    <w:rsid w:val="00BB20DD"/>
    <w:rsid w:val="00BB25CD"/>
    <w:rsid w:val="00BB2DD0"/>
    <w:rsid w:val="00BB3295"/>
    <w:rsid w:val="00BB37F4"/>
    <w:rsid w:val="00BB40D0"/>
    <w:rsid w:val="00BB4512"/>
    <w:rsid w:val="00BC01BE"/>
    <w:rsid w:val="00BC0CAE"/>
    <w:rsid w:val="00BD1FD7"/>
    <w:rsid w:val="00BD3CC4"/>
    <w:rsid w:val="00BD4C05"/>
    <w:rsid w:val="00BE123B"/>
    <w:rsid w:val="00BE2A39"/>
    <w:rsid w:val="00BE2F74"/>
    <w:rsid w:val="00BE3179"/>
    <w:rsid w:val="00BE4ED6"/>
    <w:rsid w:val="00BE56CF"/>
    <w:rsid w:val="00BE761C"/>
    <w:rsid w:val="00BE76D7"/>
    <w:rsid w:val="00BF11FE"/>
    <w:rsid w:val="00BF16D1"/>
    <w:rsid w:val="00BF4767"/>
    <w:rsid w:val="00BF4B64"/>
    <w:rsid w:val="00BF7761"/>
    <w:rsid w:val="00BF7BA1"/>
    <w:rsid w:val="00C01522"/>
    <w:rsid w:val="00C02902"/>
    <w:rsid w:val="00C02930"/>
    <w:rsid w:val="00C0445A"/>
    <w:rsid w:val="00C04677"/>
    <w:rsid w:val="00C069AC"/>
    <w:rsid w:val="00C10BAA"/>
    <w:rsid w:val="00C11D52"/>
    <w:rsid w:val="00C1473A"/>
    <w:rsid w:val="00C14BC6"/>
    <w:rsid w:val="00C151F4"/>
    <w:rsid w:val="00C153A5"/>
    <w:rsid w:val="00C16D54"/>
    <w:rsid w:val="00C216F0"/>
    <w:rsid w:val="00C2566C"/>
    <w:rsid w:val="00C300D1"/>
    <w:rsid w:val="00C30B87"/>
    <w:rsid w:val="00C318C5"/>
    <w:rsid w:val="00C31D43"/>
    <w:rsid w:val="00C3261E"/>
    <w:rsid w:val="00C40316"/>
    <w:rsid w:val="00C436AD"/>
    <w:rsid w:val="00C4415C"/>
    <w:rsid w:val="00C459F7"/>
    <w:rsid w:val="00C52465"/>
    <w:rsid w:val="00C52470"/>
    <w:rsid w:val="00C60B15"/>
    <w:rsid w:val="00C6115A"/>
    <w:rsid w:val="00C630D0"/>
    <w:rsid w:val="00C65C0C"/>
    <w:rsid w:val="00C65C7F"/>
    <w:rsid w:val="00C6675A"/>
    <w:rsid w:val="00C71A6C"/>
    <w:rsid w:val="00C7298C"/>
    <w:rsid w:val="00C73481"/>
    <w:rsid w:val="00C77B33"/>
    <w:rsid w:val="00C82B61"/>
    <w:rsid w:val="00C82E4B"/>
    <w:rsid w:val="00C85B20"/>
    <w:rsid w:val="00C86FB1"/>
    <w:rsid w:val="00C91EC7"/>
    <w:rsid w:val="00C9353A"/>
    <w:rsid w:val="00C9380D"/>
    <w:rsid w:val="00C9719B"/>
    <w:rsid w:val="00CA1066"/>
    <w:rsid w:val="00CA157D"/>
    <w:rsid w:val="00CA1DB5"/>
    <w:rsid w:val="00CA51FB"/>
    <w:rsid w:val="00CA6123"/>
    <w:rsid w:val="00CB0CE2"/>
    <w:rsid w:val="00CB189B"/>
    <w:rsid w:val="00CB196A"/>
    <w:rsid w:val="00CB395C"/>
    <w:rsid w:val="00CB3A25"/>
    <w:rsid w:val="00CB4916"/>
    <w:rsid w:val="00CB6C2E"/>
    <w:rsid w:val="00CB7E41"/>
    <w:rsid w:val="00CC0162"/>
    <w:rsid w:val="00CC17CF"/>
    <w:rsid w:val="00CC263A"/>
    <w:rsid w:val="00CC2E3F"/>
    <w:rsid w:val="00CC35FE"/>
    <w:rsid w:val="00CC56B0"/>
    <w:rsid w:val="00CD046E"/>
    <w:rsid w:val="00CD1D44"/>
    <w:rsid w:val="00CD28A6"/>
    <w:rsid w:val="00CD628A"/>
    <w:rsid w:val="00CD7DA5"/>
    <w:rsid w:val="00CE0667"/>
    <w:rsid w:val="00CE4513"/>
    <w:rsid w:val="00CE656A"/>
    <w:rsid w:val="00CE7836"/>
    <w:rsid w:val="00CF1041"/>
    <w:rsid w:val="00CF532D"/>
    <w:rsid w:val="00CF6170"/>
    <w:rsid w:val="00D00C9C"/>
    <w:rsid w:val="00D0269D"/>
    <w:rsid w:val="00D02DA7"/>
    <w:rsid w:val="00D02E38"/>
    <w:rsid w:val="00D035F0"/>
    <w:rsid w:val="00D03A83"/>
    <w:rsid w:val="00D03C27"/>
    <w:rsid w:val="00D0420F"/>
    <w:rsid w:val="00D113CD"/>
    <w:rsid w:val="00D11C17"/>
    <w:rsid w:val="00D20E04"/>
    <w:rsid w:val="00D21013"/>
    <w:rsid w:val="00D214F6"/>
    <w:rsid w:val="00D24C0F"/>
    <w:rsid w:val="00D26229"/>
    <w:rsid w:val="00D32403"/>
    <w:rsid w:val="00D3549F"/>
    <w:rsid w:val="00D36F4C"/>
    <w:rsid w:val="00D411D0"/>
    <w:rsid w:val="00D46966"/>
    <w:rsid w:val="00D46B1F"/>
    <w:rsid w:val="00D4744E"/>
    <w:rsid w:val="00D4777B"/>
    <w:rsid w:val="00D47C34"/>
    <w:rsid w:val="00D50679"/>
    <w:rsid w:val="00D50B2B"/>
    <w:rsid w:val="00D50C74"/>
    <w:rsid w:val="00D51A43"/>
    <w:rsid w:val="00D51F19"/>
    <w:rsid w:val="00D54CC1"/>
    <w:rsid w:val="00D55F3A"/>
    <w:rsid w:val="00D562B5"/>
    <w:rsid w:val="00D60793"/>
    <w:rsid w:val="00D63119"/>
    <w:rsid w:val="00D7229B"/>
    <w:rsid w:val="00D74784"/>
    <w:rsid w:val="00D74854"/>
    <w:rsid w:val="00D74C99"/>
    <w:rsid w:val="00D80E08"/>
    <w:rsid w:val="00D83E70"/>
    <w:rsid w:val="00D87215"/>
    <w:rsid w:val="00D907DA"/>
    <w:rsid w:val="00D911D4"/>
    <w:rsid w:val="00D933C5"/>
    <w:rsid w:val="00D934A2"/>
    <w:rsid w:val="00D94FBE"/>
    <w:rsid w:val="00D97AE8"/>
    <w:rsid w:val="00DA2AF2"/>
    <w:rsid w:val="00DA2F36"/>
    <w:rsid w:val="00DA70E2"/>
    <w:rsid w:val="00DB023C"/>
    <w:rsid w:val="00DB4C00"/>
    <w:rsid w:val="00DB595F"/>
    <w:rsid w:val="00DB5B4C"/>
    <w:rsid w:val="00DB67EC"/>
    <w:rsid w:val="00DB7FEA"/>
    <w:rsid w:val="00DC0676"/>
    <w:rsid w:val="00DC2FF1"/>
    <w:rsid w:val="00DC3F77"/>
    <w:rsid w:val="00DC50CF"/>
    <w:rsid w:val="00DC7391"/>
    <w:rsid w:val="00DC7576"/>
    <w:rsid w:val="00DD2A20"/>
    <w:rsid w:val="00DD41AD"/>
    <w:rsid w:val="00DD47F4"/>
    <w:rsid w:val="00DE752A"/>
    <w:rsid w:val="00DF1D92"/>
    <w:rsid w:val="00DF3310"/>
    <w:rsid w:val="00DF5C9A"/>
    <w:rsid w:val="00E011F1"/>
    <w:rsid w:val="00E012DA"/>
    <w:rsid w:val="00E04ACD"/>
    <w:rsid w:val="00E058D5"/>
    <w:rsid w:val="00E05EA8"/>
    <w:rsid w:val="00E10ADD"/>
    <w:rsid w:val="00E126AF"/>
    <w:rsid w:val="00E1327A"/>
    <w:rsid w:val="00E13E64"/>
    <w:rsid w:val="00E154A1"/>
    <w:rsid w:val="00E16006"/>
    <w:rsid w:val="00E23965"/>
    <w:rsid w:val="00E23D18"/>
    <w:rsid w:val="00E25BD5"/>
    <w:rsid w:val="00E272B9"/>
    <w:rsid w:val="00E30D38"/>
    <w:rsid w:val="00E31DFE"/>
    <w:rsid w:val="00E328F9"/>
    <w:rsid w:val="00E359E0"/>
    <w:rsid w:val="00E42CBF"/>
    <w:rsid w:val="00E4793E"/>
    <w:rsid w:val="00E50A85"/>
    <w:rsid w:val="00E55663"/>
    <w:rsid w:val="00E56BA9"/>
    <w:rsid w:val="00E56ED0"/>
    <w:rsid w:val="00E57262"/>
    <w:rsid w:val="00E60BB2"/>
    <w:rsid w:val="00E61811"/>
    <w:rsid w:val="00E6338A"/>
    <w:rsid w:val="00E657C3"/>
    <w:rsid w:val="00E663BE"/>
    <w:rsid w:val="00E6662B"/>
    <w:rsid w:val="00E675E0"/>
    <w:rsid w:val="00E7009F"/>
    <w:rsid w:val="00E74612"/>
    <w:rsid w:val="00E753A1"/>
    <w:rsid w:val="00E76EAF"/>
    <w:rsid w:val="00E814FB"/>
    <w:rsid w:val="00E8332E"/>
    <w:rsid w:val="00E84CB6"/>
    <w:rsid w:val="00E84F11"/>
    <w:rsid w:val="00E86A86"/>
    <w:rsid w:val="00E8746F"/>
    <w:rsid w:val="00E87A07"/>
    <w:rsid w:val="00E906B0"/>
    <w:rsid w:val="00E9152A"/>
    <w:rsid w:val="00E931AA"/>
    <w:rsid w:val="00E936A5"/>
    <w:rsid w:val="00E9562A"/>
    <w:rsid w:val="00E95678"/>
    <w:rsid w:val="00E95B28"/>
    <w:rsid w:val="00E95B6D"/>
    <w:rsid w:val="00E96572"/>
    <w:rsid w:val="00E97BA6"/>
    <w:rsid w:val="00EA3773"/>
    <w:rsid w:val="00EA3A28"/>
    <w:rsid w:val="00EA3C1B"/>
    <w:rsid w:val="00EA4A68"/>
    <w:rsid w:val="00EA63D2"/>
    <w:rsid w:val="00EB0D8A"/>
    <w:rsid w:val="00EB2985"/>
    <w:rsid w:val="00EB3A55"/>
    <w:rsid w:val="00EB4465"/>
    <w:rsid w:val="00EB4C60"/>
    <w:rsid w:val="00EB593E"/>
    <w:rsid w:val="00EB5CF3"/>
    <w:rsid w:val="00EB6CB2"/>
    <w:rsid w:val="00EC1A22"/>
    <w:rsid w:val="00EC21DF"/>
    <w:rsid w:val="00EC22B3"/>
    <w:rsid w:val="00EC4A25"/>
    <w:rsid w:val="00EC51DB"/>
    <w:rsid w:val="00EC5246"/>
    <w:rsid w:val="00EC6605"/>
    <w:rsid w:val="00EC743F"/>
    <w:rsid w:val="00EC7715"/>
    <w:rsid w:val="00ED091E"/>
    <w:rsid w:val="00ED2BF1"/>
    <w:rsid w:val="00ED3D6C"/>
    <w:rsid w:val="00ED4CC6"/>
    <w:rsid w:val="00EE135B"/>
    <w:rsid w:val="00EE1660"/>
    <w:rsid w:val="00EE38CD"/>
    <w:rsid w:val="00EE6F44"/>
    <w:rsid w:val="00EF0742"/>
    <w:rsid w:val="00EF19B9"/>
    <w:rsid w:val="00EF1D0D"/>
    <w:rsid w:val="00EF2B76"/>
    <w:rsid w:val="00EF70A4"/>
    <w:rsid w:val="00EF7BEB"/>
    <w:rsid w:val="00F0097F"/>
    <w:rsid w:val="00F03F8C"/>
    <w:rsid w:val="00F054E1"/>
    <w:rsid w:val="00F05BA3"/>
    <w:rsid w:val="00F06336"/>
    <w:rsid w:val="00F12866"/>
    <w:rsid w:val="00F163C2"/>
    <w:rsid w:val="00F2025F"/>
    <w:rsid w:val="00F2620C"/>
    <w:rsid w:val="00F26370"/>
    <w:rsid w:val="00F26AE9"/>
    <w:rsid w:val="00F26C43"/>
    <w:rsid w:val="00F27013"/>
    <w:rsid w:val="00F27AC5"/>
    <w:rsid w:val="00F27C23"/>
    <w:rsid w:val="00F30556"/>
    <w:rsid w:val="00F3110F"/>
    <w:rsid w:val="00F32027"/>
    <w:rsid w:val="00F328F8"/>
    <w:rsid w:val="00F32E88"/>
    <w:rsid w:val="00F334C5"/>
    <w:rsid w:val="00F3502F"/>
    <w:rsid w:val="00F40C18"/>
    <w:rsid w:val="00F423C2"/>
    <w:rsid w:val="00F429B3"/>
    <w:rsid w:val="00F4367E"/>
    <w:rsid w:val="00F45C01"/>
    <w:rsid w:val="00F46ECB"/>
    <w:rsid w:val="00F50BAD"/>
    <w:rsid w:val="00F51DAF"/>
    <w:rsid w:val="00F52CB2"/>
    <w:rsid w:val="00F5379D"/>
    <w:rsid w:val="00F53ECE"/>
    <w:rsid w:val="00F55A8F"/>
    <w:rsid w:val="00F57961"/>
    <w:rsid w:val="00F6132A"/>
    <w:rsid w:val="00F6251F"/>
    <w:rsid w:val="00F628F2"/>
    <w:rsid w:val="00F75A05"/>
    <w:rsid w:val="00F80F0A"/>
    <w:rsid w:val="00F81122"/>
    <w:rsid w:val="00F8411A"/>
    <w:rsid w:val="00F860FC"/>
    <w:rsid w:val="00F862AD"/>
    <w:rsid w:val="00F86DC6"/>
    <w:rsid w:val="00F87884"/>
    <w:rsid w:val="00F92F42"/>
    <w:rsid w:val="00F949C8"/>
    <w:rsid w:val="00F94E45"/>
    <w:rsid w:val="00F95B18"/>
    <w:rsid w:val="00F96B55"/>
    <w:rsid w:val="00F975C6"/>
    <w:rsid w:val="00FA000C"/>
    <w:rsid w:val="00FA497C"/>
    <w:rsid w:val="00FA6385"/>
    <w:rsid w:val="00FB3133"/>
    <w:rsid w:val="00FB3511"/>
    <w:rsid w:val="00FB460B"/>
    <w:rsid w:val="00FB54A2"/>
    <w:rsid w:val="00FB57B3"/>
    <w:rsid w:val="00FB5E14"/>
    <w:rsid w:val="00FC1424"/>
    <w:rsid w:val="00FC1BC1"/>
    <w:rsid w:val="00FC1FE3"/>
    <w:rsid w:val="00FC4647"/>
    <w:rsid w:val="00FC60F0"/>
    <w:rsid w:val="00FD04ED"/>
    <w:rsid w:val="00FD1125"/>
    <w:rsid w:val="00FD21E8"/>
    <w:rsid w:val="00FD2E94"/>
    <w:rsid w:val="00FD2EFF"/>
    <w:rsid w:val="00FD4CC5"/>
    <w:rsid w:val="00FD4E8B"/>
    <w:rsid w:val="00FD4E9B"/>
    <w:rsid w:val="00FD55AE"/>
    <w:rsid w:val="00FD70C0"/>
    <w:rsid w:val="00FE2044"/>
    <w:rsid w:val="00FE6877"/>
    <w:rsid w:val="00FF1924"/>
    <w:rsid w:val="00FF1F5A"/>
    <w:rsid w:val="00FF2370"/>
    <w:rsid w:val="00FF23BF"/>
    <w:rsid w:val="00FF266D"/>
    <w:rsid w:val="00FF37A9"/>
    <w:rsid w:val="00FF6E7D"/>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47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4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47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347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347FE"/>
  </w:style>
  <w:style w:type="character" w:customStyle="1" w:styleId="Heading1Char">
    <w:name w:val="Heading 1 Char"/>
    <w:basedOn w:val="DefaultParagraphFont"/>
    <w:link w:val="Heading1"/>
    <w:uiPriority w:val="9"/>
    <w:rsid w:val="002347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47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47F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347F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347FE"/>
    <w:rPr>
      <w:color w:val="0000FF"/>
      <w:u w:val="single"/>
    </w:rPr>
  </w:style>
  <w:style w:type="paragraph" w:customStyle="1" w:styleId="site-title">
    <w:name w:val="site-title"/>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2347FE"/>
  </w:style>
  <w:style w:type="character" w:customStyle="1" w:styleId="cat-links">
    <w:name w:val="cat-links"/>
    <w:basedOn w:val="DefaultParagraphFont"/>
    <w:rsid w:val="002347FE"/>
  </w:style>
  <w:style w:type="character" w:customStyle="1" w:styleId="byline">
    <w:name w:val="byline"/>
    <w:basedOn w:val="DefaultParagraphFont"/>
    <w:rsid w:val="002347FE"/>
  </w:style>
  <w:style w:type="character" w:customStyle="1" w:styleId="author">
    <w:name w:val="author"/>
    <w:basedOn w:val="DefaultParagraphFont"/>
    <w:rsid w:val="002347FE"/>
  </w:style>
  <w:style w:type="character" w:customStyle="1" w:styleId="posted-on">
    <w:name w:val="posted-on"/>
    <w:basedOn w:val="DefaultParagraphFont"/>
    <w:rsid w:val="002347FE"/>
  </w:style>
  <w:style w:type="paragraph" w:styleId="NormalWeb">
    <w:name w:val="Normal (Web)"/>
    <w:basedOn w:val="Normal"/>
    <w:uiPriority w:val="99"/>
    <w:semiHidden/>
    <w:unhideWhenUsed/>
    <w:rsid w:val="002347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47FE"/>
    <w:rPr>
      <w:i/>
      <w:iCs/>
    </w:rPr>
  </w:style>
  <w:style w:type="paragraph" w:styleId="z-TopofForm">
    <w:name w:val="HTML Top of Form"/>
    <w:basedOn w:val="Normal"/>
    <w:next w:val="Normal"/>
    <w:link w:val="z-TopofFormChar"/>
    <w:hidden/>
    <w:uiPriority w:val="99"/>
    <w:semiHidden/>
    <w:unhideWhenUsed/>
    <w:rsid w:val="002347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47FE"/>
    <w:rPr>
      <w:rFonts w:ascii="Arial" w:eastAsia="Times New Roman" w:hAnsi="Arial" w:cs="Arial"/>
      <w:vanish/>
      <w:sz w:val="16"/>
      <w:szCs w:val="16"/>
    </w:rPr>
  </w:style>
  <w:style w:type="paragraph" w:customStyle="1" w:styleId="comment-notes">
    <w:name w:val="comment-notes"/>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2347FE"/>
  </w:style>
  <w:style w:type="paragraph" w:customStyle="1" w:styleId="comment-form-comment">
    <w:name w:val="comment-form-comment"/>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ubscription-form">
    <w:name w:val="comment-subscription-form"/>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347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47FE"/>
    <w:rPr>
      <w:rFonts w:ascii="Arial" w:eastAsia="Times New Roman" w:hAnsi="Arial" w:cs="Arial"/>
      <w:vanish/>
      <w:sz w:val="16"/>
      <w:szCs w:val="16"/>
    </w:rPr>
  </w:style>
  <w:style w:type="character" w:customStyle="1" w:styleId="copyright">
    <w:name w:val="copyright"/>
    <w:basedOn w:val="DefaultParagraphFont"/>
    <w:rsid w:val="002347FE"/>
  </w:style>
  <w:style w:type="paragraph" w:styleId="BalloonText">
    <w:name w:val="Balloon Text"/>
    <w:basedOn w:val="Normal"/>
    <w:link w:val="BalloonTextChar"/>
    <w:uiPriority w:val="99"/>
    <w:semiHidden/>
    <w:unhideWhenUsed/>
    <w:rsid w:val="0023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7FE"/>
    <w:rPr>
      <w:rFonts w:ascii="Tahoma" w:hAnsi="Tahoma" w:cs="Tahoma"/>
      <w:sz w:val="16"/>
      <w:szCs w:val="16"/>
    </w:rPr>
  </w:style>
  <w:style w:type="paragraph" w:styleId="ListParagraph">
    <w:name w:val="List Paragraph"/>
    <w:basedOn w:val="Normal"/>
    <w:uiPriority w:val="34"/>
    <w:qFormat/>
    <w:rsid w:val="00997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47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4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47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347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347FE"/>
  </w:style>
  <w:style w:type="character" w:customStyle="1" w:styleId="Heading1Char">
    <w:name w:val="Heading 1 Char"/>
    <w:basedOn w:val="DefaultParagraphFont"/>
    <w:link w:val="Heading1"/>
    <w:uiPriority w:val="9"/>
    <w:rsid w:val="002347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47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47F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347F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347FE"/>
    <w:rPr>
      <w:color w:val="0000FF"/>
      <w:u w:val="single"/>
    </w:rPr>
  </w:style>
  <w:style w:type="paragraph" w:customStyle="1" w:styleId="site-title">
    <w:name w:val="site-title"/>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2347FE"/>
  </w:style>
  <w:style w:type="character" w:customStyle="1" w:styleId="cat-links">
    <w:name w:val="cat-links"/>
    <w:basedOn w:val="DefaultParagraphFont"/>
    <w:rsid w:val="002347FE"/>
  </w:style>
  <w:style w:type="character" w:customStyle="1" w:styleId="byline">
    <w:name w:val="byline"/>
    <w:basedOn w:val="DefaultParagraphFont"/>
    <w:rsid w:val="002347FE"/>
  </w:style>
  <w:style w:type="character" w:customStyle="1" w:styleId="author">
    <w:name w:val="author"/>
    <w:basedOn w:val="DefaultParagraphFont"/>
    <w:rsid w:val="002347FE"/>
  </w:style>
  <w:style w:type="character" w:customStyle="1" w:styleId="posted-on">
    <w:name w:val="posted-on"/>
    <w:basedOn w:val="DefaultParagraphFont"/>
    <w:rsid w:val="002347FE"/>
  </w:style>
  <w:style w:type="paragraph" w:styleId="NormalWeb">
    <w:name w:val="Normal (Web)"/>
    <w:basedOn w:val="Normal"/>
    <w:uiPriority w:val="99"/>
    <w:semiHidden/>
    <w:unhideWhenUsed/>
    <w:rsid w:val="002347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47FE"/>
    <w:rPr>
      <w:i/>
      <w:iCs/>
    </w:rPr>
  </w:style>
  <w:style w:type="paragraph" w:styleId="z-TopofForm">
    <w:name w:val="HTML Top of Form"/>
    <w:basedOn w:val="Normal"/>
    <w:next w:val="Normal"/>
    <w:link w:val="z-TopofFormChar"/>
    <w:hidden/>
    <w:uiPriority w:val="99"/>
    <w:semiHidden/>
    <w:unhideWhenUsed/>
    <w:rsid w:val="002347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347FE"/>
    <w:rPr>
      <w:rFonts w:ascii="Arial" w:eastAsia="Times New Roman" w:hAnsi="Arial" w:cs="Arial"/>
      <w:vanish/>
      <w:sz w:val="16"/>
      <w:szCs w:val="16"/>
    </w:rPr>
  </w:style>
  <w:style w:type="paragraph" w:customStyle="1" w:styleId="comment-notes">
    <w:name w:val="comment-notes"/>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2347FE"/>
  </w:style>
  <w:style w:type="paragraph" w:customStyle="1" w:styleId="comment-form-comment">
    <w:name w:val="comment-form-comment"/>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ubscription-form">
    <w:name w:val="comment-subscription-form"/>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2347F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347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347FE"/>
    <w:rPr>
      <w:rFonts w:ascii="Arial" w:eastAsia="Times New Roman" w:hAnsi="Arial" w:cs="Arial"/>
      <w:vanish/>
      <w:sz w:val="16"/>
      <w:szCs w:val="16"/>
    </w:rPr>
  </w:style>
  <w:style w:type="character" w:customStyle="1" w:styleId="copyright">
    <w:name w:val="copyright"/>
    <w:basedOn w:val="DefaultParagraphFont"/>
    <w:rsid w:val="002347FE"/>
  </w:style>
  <w:style w:type="paragraph" w:styleId="BalloonText">
    <w:name w:val="Balloon Text"/>
    <w:basedOn w:val="Normal"/>
    <w:link w:val="BalloonTextChar"/>
    <w:uiPriority w:val="99"/>
    <w:semiHidden/>
    <w:unhideWhenUsed/>
    <w:rsid w:val="00234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7FE"/>
    <w:rPr>
      <w:rFonts w:ascii="Tahoma" w:hAnsi="Tahoma" w:cs="Tahoma"/>
      <w:sz w:val="16"/>
      <w:szCs w:val="16"/>
    </w:rPr>
  </w:style>
  <w:style w:type="paragraph" w:styleId="ListParagraph">
    <w:name w:val="List Paragraph"/>
    <w:basedOn w:val="Normal"/>
    <w:uiPriority w:val="34"/>
    <w:qFormat/>
    <w:rsid w:val="00997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3067">
      <w:bodyDiv w:val="1"/>
      <w:marLeft w:val="0"/>
      <w:marRight w:val="0"/>
      <w:marTop w:val="0"/>
      <w:marBottom w:val="0"/>
      <w:divBdr>
        <w:top w:val="none" w:sz="0" w:space="0" w:color="auto"/>
        <w:left w:val="none" w:sz="0" w:space="0" w:color="auto"/>
        <w:bottom w:val="none" w:sz="0" w:space="0" w:color="auto"/>
        <w:right w:val="none" w:sz="0" w:space="0" w:color="auto"/>
      </w:divBdr>
      <w:divsChild>
        <w:div w:id="902178125">
          <w:marLeft w:val="0"/>
          <w:marRight w:val="0"/>
          <w:marTop w:val="0"/>
          <w:marBottom w:val="0"/>
          <w:divBdr>
            <w:top w:val="none" w:sz="0" w:space="0" w:color="auto"/>
            <w:left w:val="none" w:sz="0" w:space="0" w:color="auto"/>
            <w:bottom w:val="none" w:sz="0" w:space="0" w:color="auto"/>
            <w:right w:val="none" w:sz="0" w:space="0" w:color="auto"/>
          </w:divBdr>
          <w:divsChild>
            <w:div w:id="868950250">
              <w:marLeft w:val="0"/>
              <w:marRight w:val="0"/>
              <w:marTop w:val="100"/>
              <w:marBottom w:val="100"/>
              <w:divBdr>
                <w:top w:val="none" w:sz="0" w:space="0" w:color="auto"/>
                <w:left w:val="none" w:sz="0" w:space="0" w:color="auto"/>
                <w:bottom w:val="none" w:sz="0" w:space="0" w:color="auto"/>
                <w:right w:val="none" w:sz="0" w:space="0" w:color="auto"/>
              </w:divBdr>
              <w:divsChild>
                <w:div w:id="7921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5165">
          <w:marLeft w:val="0"/>
          <w:marRight w:val="0"/>
          <w:marTop w:val="0"/>
          <w:marBottom w:val="0"/>
          <w:divBdr>
            <w:top w:val="none" w:sz="0" w:space="0" w:color="auto"/>
            <w:left w:val="none" w:sz="0" w:space="0" w:color="auto"/>
            <w:bottom w:val="none" w:sz="0" w:space="0" w:color="auto"/>
            <w:right w:val="none" w:sz="0" w:space="0" w:color="auto"/>
          </w:divBdr>
          <w:divsChild>
            <w:div w:id="675303937">
              <w:marLeft w:val="0"/>
              <w:marRight w:val="0"/>
              <w:marTop w:val="100"/>
              <w:marBottom w:val="100"/>
              <w:divBdr>
                <w:top w:val="none" w:sz="0" w:space="0" w:color="auto"/>
                <w:left w:val="none" w:sz="0" w:space="0" w:color="auto"/>
                <w:bottom w:val="none" w:sz="0" w:space="0" w:color="auto"/>
                <w:right w:val="none" w:sz="0" w:space="0" w:color="auto"/>
              </w:divBdr>
              <w:divsChild>
                <w:div w:id="1250624734">
                  <w:marLeft w:val="0"/>
                  <w:marRight w:val="0"/>
                  <w:marTop w:val="0"/>
                  <w:marBottom w:val="0"/>
                  <w:divBdr>
                    <w:top w:val="none" w:sz="0" w:space="0" w:color="auto"/>
                    <w:left w:val="none" w:sz="0" w:space="0" w:color="auto"/>
                    <w:bottom w:val="none" w:sz="0" w:space="0" w:color="auto"/>
                    <w:right w:val="none" w:sz="0" w:space="0" w:color="auto"/>
                  </w:divBdr>
                  <w:divsChild>
                    <w:div w:id="150372293">
                      <w:marLeft w:val="0"/>
                      <w:marRight w:val="0"/>
                      <w:marTop w:val="0"/>
                      <w:marBottom w:val="0"/>
                      <w:divBdr>
                        <w:top w:val="none" w:sz="0" w:space="0" w:color="auto"/>
                        <w:left w:val="none" w:sz="0" w:space="0" w:color="auto"/>
                        <w:bottom w:val="none" w:sz="0" w:space="0" w:color="auto"/>
                        <w:right w:val="none" w:sz="0" w:space="0" w:color="auto"/>
                      </w:divBdr>
                    </w:div>
                  </w:divsChild>
                </w:div>
                <w:div w:id="1636763902">
                  <w:marLeft w:val="0"/>
                  <w:marRight w:val="0"/>
                  <w:marTop w:val="0"/>
                  <w:marBottom w:val="0"/>
                  <w:divBdr>
                    <w:top w:val="none" w:sz="0" w:space="0" w:color="auto"/>
                    <w:left w:val="none" w:sz="0" w:space="0" w:color="auto"/>
                    <w:bottom w:val="none" w:sz="0" w:space="0" w:color="auto"/>
                    <w:right w:val="none" w:sz="0" w:space="0" w:color="auto"/>
                  </w:divBdr>
                  <w:divsChild>
                    <w:div w:id="433601479">
                      <w:marLeft w:val="0"/>
                      <w:marRight w:val="0"/>
                      <w:marTop w:val="0"/>
                      <w:marBottom w:val="0"/>
                      <w:divBdr>
                        <w:top w:val="none" w:sz="0" w:space="0" w:color="auto"/>
                        <w:left w:val="none" w:sz="0" w:space="0" w:color="auto"/>
                        <w:bottom w:val="none" w:sz="0" w:space="0" w:color="auto"/>
                        <w:right w:val="none" w:sz="0" w:space="0" w:color="auto"/>
                      </w:divBdr>
                    </w:div>
                  </w:divsChild>
                </w:div>
                <w:div w:id="1085223634">
                  <w:marLeft w:val="0"/>
                  <w:marRight w:val="0"/>
                  <w:marTop w:val="0"/>
                  <w:marBottom w:val="0"/>
                  <w:divBdr>
                    <w:top w:val="none" w:sz="0" w:space="0" w:color="auto"/>
                    <w:left w:val="none" w:sz="0" w:space="0" w:color="auto"/>
                    <w:bottom w:val="none" w:sz="0" w:space="0" w:color="auto"/>
                    <w:right w:val="none" w:sz="0" w:space="0" w:color="auto"/>
                  </w:divBdr>
                  <w:divsChild>
                    <w:div w:id="1762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8604">
          <w:marLeft w:val="0"/>
          <w:marRight w:val="0"/>
          <w:marTop w:val="0"/>
          <w:marBottom w:val="0"/>
          <w:divBdr>
            <w:top w:val="none" w:sz="0" w:space="0" w:color="auto"/>
            <w:left w:val="none" w:sz="0" w:space="0" w:color="auto"/>
            <w:bottom w:val="none" w:sz="0" w:space="0" w:color="auto"/>
            <w:right w:val="none" w:sz="0" w:space="0" w:color="auto"/>
          </w:divBdr>
          <w:divsChild>
            <w:div w:id="1795445884">
              <w:marLeft w:val="0"/>
              <w:marRight w:val="0"/>
              <w:marTop w:val="0"/>
              <w:marBottom w:val="0"/>
              <w:divBdr>
                <w:top w:val="none" w:sz="0" w:space="0" w:color="auto"/>
                <w:left w:val="none" w:sz="0" w:space="0" w:color="auto"/>
                <w:bottom w:val="none" w:sz="0" w:space="0" w:color="auto"/>
                <w:right w:val="none" w:sz="0" w:space="0" w:color="auto"/>
              </w:divBdr>
              <w:divsChild>
                <w:div w:id="743727033">
                  <w:marLeft w:val="0"/>
                  <w:marRight w:val="0"/>
                  <w:marTop w:val="100"/>
                  <w:marBottom w:val="100"/>
                  <w:divBdr>
                    <w:top w:val="none" w:sz="0" w:space="0" w:color="auto"/>
                    <w:left w:val="none" w:sz="0" w:space="0" w:color="auto"/>
                    <w:bottom w:val="none" w:sz="0" w:space="0" w:color="auto"/>
                    <w:right w:val="none" w:sz="0" w:space="0" w:color="auto"/>
                  </w:divBdr>
                  <w:divsChild>
                    <w:div w:id="467935632">
                      <w:marLeft w:val="0"/>
                      <w:marRight w:val="0"/>
                      <w:marTop w:val="0"/>
                      <w:marBottom w:val="0"/>
                      <w:divBdr>
                        <w:top w:val="none" w:sz="0" w:space="0" w:color="auto"/>
                        <w:left w:val="none" w:sz="0" w:space="0" w:color="auto"/>
                        <w:bottom w:val="none" w:sz="0" w:space="0" w:color="auto"/>
                        <w:right w:val="none" w:sz="0" w:space="0" w:color="auto"/>
                      </w:divBdr>
                      <w:divsChild>
                        <w:div w:id="1584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535">
              <w:marLeft w:val="0"/>
              <w:marRight w:val="0"/>
              <w:marTop w:val="0"/>
              <w:marBottom w:val="0"/>
              <w:divBdr>
                <w:top w:val="none" w:sz="0" w:space="0" w:color="auto"/>
                <w:left w:val="none" w:sz="0" w:space="0" w:color="auto"/>
                <w:bottom w:val="none" w:sz="0" w:space="0" w:color="auto"/>
                <w:right w:val="none" w:sz="0" w:space="0" w:color="auto"/>
              </w:divBdr>
              <w:divsChild>
                <w:div w:id="1105156564">
                  <w:marLeft w:val="0"/>
                  <w:marRight w:val="0"/>
                  <w:marTop w:val="0"/>
                  <w:marBottom w:val="0"/>
                  <w:divBdr>
                    <w:top w:val="none" w:sz="0" w:space="0" w:color="auto"/>
                    <w:left w:val="none" w:sz="0" w:space="0" w:color="auto"/>
                    <w:bottom w:val="none" w:sz="0" w:space="0" w:color="auto"/>
                    <w:right w:val="none" w:sz="0" w:space="0" w:color="auto"/>
                  </w:divBdr>
                  <w:divsChild>
                    <w:div w:id="415639920">
                      <w:marLeft w:val="0"/>
                      <w:marRight w:val="0"/>
                      <w:marTop w:val="240"/>
                      <w:marBottom w:val="480"/>
                      <w:divBdr>
                        <w:top w:val="none" w:sz="0" w:space="0" w:color="auto"/>
                        <w:left w:val="none" w:sz="0" w:space="0" w:color="auto"/>
                        <w:bottom w:val="none" w:sz="0" w:space="0" w:color="auto"/>
                        <w:right w:val="none" w:sz="0" w:space="0" w:color="auto"/>
                      </w:divBdr>
                      <w:divsChild>
                        <w:div w:id="861169458">
                          <w:marLeft w:val="0"/>
                          <w:marRight w:val="0"/>
                          <w:marTop w:val="0"/>
                          <w:marBottom w:val="0"/>
                          <w:divBdr>
                            <w:top w:val="none" w:sz="0" w:space="0" w:color="auto"/>
                            <w:left w:val="none" w:sz="0" w:space="0" w:color="auto"/>
                            <w:bottom w:val="none" w:sz="0" w:space="0" w:color="auto"/>
                            <w:right w:val="none" w:sz="0" w:space="0" w:color="auto"/>
                          </w:divBdr>
                        </w:div>
                      </w:divsChild>
                    </w:div>
                    <w:div w:id="904069515">
                      <w:marLeft w:val="-150"/>
                      <w:marRight w:val="-150"/>
                      <w:marTop w:val="0"/>
                      <w:marBottom w:val="0"/>
                      <w:divBdr>
                        <w:top w:val="none" w:sz="0" w:space="0" w:color="auto"/>
                        <w:left w:val="none" w:sz="0" w:space="0" w:color="auto"/>
                        <w:bottom w:val="none" w:sz="0" w:space="0" w:color="auto"/>
                        <w:right w:val="none" w:sz="0" w:space="0" w:color="auto"/>
                      </w:divBdr>
                    </w:div>
                  </w:divsChild>
                </w:div>
                <w:div w:id="339087320">
                  <w:marLeft w:val="0"/>
                  <w:marRight w:val="0"/>
                  <w:marTop w:val="0"/>
                  <w:marBottom w:val="0"/>
                  <w:divBdr>
                    <w:top w:val="none" w:sz="0" w:space="0" w:color="auto"/>
                    <w:left w:val="none" w:sz="0" w:space="0" w:color="auto"/>
                    <w:bottom w:val="none" w:sz="0" w:space="0" w:color="auto"/>
                    <w:right w:val="none" w:sz="0" w:space="0" w:color="auto"/>
                  </w:divBdr>
                  <w:divsChild>
                    <w:div w:id="918707915">
                      <w:marLeft w:val="0"/>
                      <w:marRight w:val="0"/>
                      <w:marTop w:val="0"/>
                      <w:marBottom w:val="0"/>
                      <w:divBdr>
                        <w:top w:val="none" w:sz="0" w:space="0" w:color="auto"/>
                        <w:left w:val="none" w:sz="0" w:space="0" w:color="auto"/>
                        <w:bottom w:val="none" w:sz="0" w:space="0" w:color="auto"/>
                        <w:right w:val="none" w:sz="0" w:space="0" w:color="auto"/>
                      </w:divBdr>
                    </w:div>
                    <w:div w:id="6003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1338">
              <w:marLeft w:val="0"/>
              <w:marRight w:val="0"/>
              <w:marTop w:val="0"/>
              <w:marBottom w:val="0"/>
              <w:divBdr>
                <w:top w:val="none" w:sz="0" w:space="0" w:color="auto"/>
                <w:left w:val="none" w:sz="0" w:space="0" w:color="auto"/>
                <w:bottom w:val="none" w:sz="0" w:space="0" w:color="auto"/>
                <w:right w:val="none" w:sz="0" w:space="0" w:color="auto"/>
              </w:divBdr>
            </w:div>
            <w:div w:id="2070569490">
              <w:marLeft w:val="0"/>
              <w:marRight w:val="0"/>
              <w:marTop w:val="0"/>
              <w:marBottom w:val="0"/>
              <w:divBdr>
                <w:top w:val="none" w:sz="0" w:space="0" w:color="auto"/>
                <w:left w:val="none" w:sz="0" w:space="0" w:color="auto"/>
                <w:bottom w:val="none" w:sz="0" w:space="0" w:color="auto"/>
                <w:right w:val="none" w:sz="0" w:space="0" w:color="auto"/>
              </w:divBdr>
            </w:div>
            <w:div w:id="1944995565">
              <w:marLeft w:val="0"/>
              <w:marRight w:val="0"/>
              <w:marTop w:val="0"/>
              <w:marBottom w:val="0"/>
              <w:divBdr>
                <w:top w:val="none" w:sz="0" w:space="0" w:color="auto"/>
                <w:left w:val="none" w:sz="0" w:space="0" w:color="auto"/>
                <w:bottom w:val="none" w:sz="0" w:space="0" w:color="auto"/>
                <w:right w:val="none" w:sz="0" w:space="0" w:color="auto"/>
              </w:divBdr>
            </w:div>
            <w:div w:id="2088455552">
              <w:marLeft w:val="0"/>
              <w:marRight w:val="0"/>
              <w:marTop w:val="0"/>
              <w:marBottom w:val="0"/>
              <w:divBdr>
                <w:top w:val="none" w:sz="0" w:space="0" w:color="auto"/>
                <w:left w:val="none" w:sz="0" w:space="0" w:color="auto"/>
                <w:bottom w:val="none" w:sz="0" w:space="0" w:color="auto"/>
                <w:right w:val="none" w:sz="0" w:space="0" w:color="auto"/>
              </w:divBdr>
            </w:div>
            <w:div w:id="907962225">
              <w:marLeft w:val="0"/>
              <w:marRight w:val="0"/>
              <w:marTop w:val="0"/>
              <w:marBottom w:val="0"/>
              <w:divBdr>
                <w:top w:val="none" w:sz="0" w:space="0" w:color="auto"/>
                <w:left w:val="none" w:sz="0" w:space="0" w:color="auto"/>
                <w:bottom w:val="none" w:sz="0" w:space="0" w:color="auto"/>
                <w:right w:val="none" w:sz="0" w:space="0" w:color="auto"/>
              </w:divBdr>
            </w:div>
            <w:div w:id="1848250872">
              <w:marLeft w:val="0"/>
              <w:marRight w:val="0"/>
              <w:marTop w:val="0"/>
              <w:marBottom w:val="0"/>
              <w:divBdr>
                <w:top w:val="none" w:sz="0" w:space="0" w:color="auto"/>
                <w:left w:val="none" w:sz="0" w:space="0" w:color="auto"/>
                <w:bottom w:val="none" w:sz="0" w:space="0" w:color="auto"/>
                <w:right w:val="none" w:sz="0" w:space="0" w:color="auto"/>
              </w:divBdr>
            </w:div>
            <w:div w:id="1796757529">
              <w:marLeft w:val="0"/>
              <w:marRight w:val="0"/>
              <w:marTop w:val="0"/>
              <w:marBottom w:val="0"/>
              <w:divBdr>
                <w:top w:val="none" w:sz="0" w:space="0" w:color="auto"/>
                <w:left w:val="none" w:sz="0" w:space="0" w:color="auto"/>
                <w:bottom w:val="none" w:sz="0" w:space="0" w:color="auto"/>
                <w:right w:val="none" w:sz="0" w:space="0" w:color="auto"/>
              </w:divBdr>
            </w:div>
            <w:div w:id="889614408">
              <w:marLeft w:val="0"/>
              <w:marRight w:val="0"/>
              <w:marTop w:val="0"/>
              <w:marBottom w:val="0"/>
              <w:divBdr>
                <w:top w:val="none" w:sz="0" w:space="0" w:color="auto"/>
                <w:left w:val="none" w:sz="0" w:space="0" w:color="auto"/>
                <w:bottom w:val="none" w:sz="0" w:space="0" w:color="auto"/>
                <w:right w:val="none" w:sz="0" w:space="0" w:color="auto"/>
              </w:divBdr>
            </w:div>
          </w:divsChild>
        </w:div>
        <w:div w:id="998850587">
          <w:marLeft w:val="0"/>
          <w:marRight w:val="0"/>
          <w:marTop w:val="0"/>
          <w:marBottom w:val="0"/>
          <w:divBdr>
            <w:top w:val="none" w:sz="0" w:space="0" w:color="auto"/>
            <w:left w:val="none" w:sz="0" w:space="0" w:color="auto"/>
            <w:bottom w:val="none" w:sz="0" w:space="0" w:color="auto"/>
            <w:right w:val="none" w:sz="0" w:space="0" w:color="auto"/>
          </w:divBdr>
          <w:divsChild>
            <w:div w:id="1870289744">
              <w:marLeft w:val="0"/>
              <w:marRight w:val="0"/>
              <w:marTop w:val="100"/>
              <w:marBottom w:val="100"/>
              <w:divBdr>
                <w:top w:val="none" w:sz="0" w:space="0" w:color="auto"/>
                <w:left w:val="none" w:sz="0" w:space="0" w:color="auto"/>
                <w:bottom w:val="none" w:sz="0" w:space="0" w:color="auto"/>
                <w:right w:val="none" w:sz="0" w:space="0" w:color="auto"/>
              </w:divBdr>
            </w:div>
          </w:divsChild>
        </w:div>
        <w:div w:id="520775609">
          <w:marLeft w:val="0"/>
          <w:marRight w:val="0"/>
          <w:marTop w:val="0"/>
          <w:marBottom w:val="0"/>
          <w:divBdr>
            <w:top w:val="none" w:sz="0" w:space="0" w:color="auto"/>
            <w:left w:val="none" w:sz="0" w:space="0" w:color="auto"/>
            <w:bottom w:val="none" w:sz="0" w:space="0" w:color="auto"/>
            <w:right w:val="none" w:sz="0" w:space="0" w:color="auto"/>
          </w:divBdr>
          <w:divsChild>
            <w:div w:id="1538196741">
              <w:marLeft w:val="0"/>
              <w:marRight w:val="0"/>
              <w:marTop w:val="100"/>
              <w:marBottom w:val="100"/>
              <w:divBdr>
                <w:top w:val="none" w:sz="0" w:space="0" w:color="auto"/>
                <w:left w:val="none" w:sz="0" w:space="0" w:color="auto"/>
                <w:bottom w:val="none" w:sz="0" w:space="0" w:color="auto"/>
                <w:right w:val="none" w:sz="0" w:space="0" w:color="auto"/>
              </w:divBdr>
              <w:divsChild>
                <w:div w:id="1582134136">
                  <w:marLeft w:val="0"/>
                  <w:marRight w:val="0"/>
                  <w:marTop w:val="0"/>
                  <w:marBottom w:val="0"/>
                  <w:divBdr>
                    <w:top w:val="none" w:sz="0" w:space="0" w:color="auto"/>
                    <w:left w:val="none" w:sz="0" w:space="0" w:color="auto"/>
                    <w:bottom w:val="none" w:sz="0" w:space="0" w:color="auto"/>
                    <w:right w:val="none" w:sz="0" w:space="0" w:color="auto"/>
                  </w:divBdr>
                </w:div>
              </w:divsChild>
            </w:div>
            <w:div w:id="6139075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886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75024-D353-478C-9946-966FD73F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1731</Words>
  <Characters>9872</Characters>
  <Application>Microsoft Office Word</Application>
  <DocSecurity>0</DocSecurity>
  <Lines>82</Lines>
  <Paragraphs>23</Paragraphs>
  <ScaleCrop>false</ScaleCrop>
  <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dc:creator>
  <cp:keywords/>
  <dc:description/>
  <cp:lastModifiedBy>abid</cp:lastModifiedBy>
  <cp:revision>7</cp:revision>
  <dcterms:created xsi:type="dcterms:W3CDTF">2022-02-25T00:53:00Z</dcterms:created>
  <dcterms:modified xsi:type="dcterms:W3CDTF">2022-02-25T01:55:00Z</dcterms:modified>
</cp:coreProperties>
</file>